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730" w:rsidRPr="0094493A" w:rsidRDefault="003F4730">
      <w:pPr>
        <w:widowControl w:val="0"/>
        <w:autoSpaceDE w:val="0"/>
        <w:autoSpaceDN w:val="0"/>
        <w:adjustRightInd w:val="0"/>
        <w:spacing w:after="0" w:line="240" w:lineRule="auto"/>
        <w:jc w:val="right"/>
        <w:rPr>
          <w:rFonts w:ascii="Times New Roman" w:hAnsi="Times New Roman" w:cs="Times New Roman"/>
          <w:sz w:val="28"/>
          <w:szCs w:val="28"/>
        </w:rPr>
      </w:pPr>
      <w:r w:rsidRPr="0094493A">
        <w:rPr>
          <w:rFonts w:ascii="Times New Roman" w:hAnsi="Times New Roman" w:cs="Times New Roman"/>
          <w:sz w:val="28"/>
          <w:szCs w:val="28"/>
        </w:rPr>
        <w:t>Принят</w:t>
      </w:r>
    </w:p>
    <w:p w:rsidR="003F4730" w:rsidRPr="0094493A" w:rsidRDefault="003F4730">
      <w:pPr>
        <w:widowControl w:val="0"/>
        <w:autoSpaceDE w:val="0"/>
        <w:autoSpaceDN w:val="0"/>
        <w:adjustRightInd w:val="0"/>
        <w:spacing w:after="0" w:line="240" w:lineRule="auto"/>
        <w:jc w:val="right"/>
        <w:rPr>
          <w:rFonts w:ascii="Times New Roman" w:hAnsi="Times New Roman" w:cs="Times New Roman"/>
          <w:sz w:val="28"/>
          <w:szCs w:val="28"/>
        </w:rPr>
      </w:pPr>
      <w:r w:rsidRPr="0094493A">
        <w:rPr>
          <w:rFonts w:ascii="Times New Roman" w:hAnsi="Times New Roman" w:cs="Times New Roman"/>
          <w:sz w:val="28"/>
          <w:szCs w:val="28"/>
        </w:rPr>
        <w:t>Постановлением</w:t>
      </w:r>
    </w:p>
    <w:p w:rsidR="003F4730" w:rsidRPr="0094493A" w:rsidRDefault="003F4730">
      <w:pPr>
        <w:widowControl w:val="0"/>
        <w:autoSpaceDE w:val="0"/>
        <w:autoSpaceDN w:val="0"/>
        <w:adjustRightInd w:val="0"/>
        <w:spacing w:after="0" w:line="240" w:lineRule="auto"/>
        <w:jc w:val="right"/>
        <w:rPr>
          <w:rFonts w:ascii="Times New Roman" w:hAnsi="Times New Roman" w:cs="Times New Roman"/>
          <w:sz w:val="28"/>
          <w:szCs w:val="28"/>
        </w:rPr>
      </w:pPr>
      <w:r w:rsidRPr="0094493A">
        <w:rPr>
          <w:rFonts w:ascii="Times New Roman" w:hAnsi="Times New Roman" w:cs="Times New Roman"/>
          <w:sz w:val="28"/>
          <w:szCs w:val="28"/>
        </w:rPr>
        <w:t>Государственного Совета</w:t>
      </w:r>
    </w:p>
    <w:p w:rsidR="003F4730" w:rsidRPr="0094493A" w:rsidRDefault="003F4730">
      <w:pPr>
        <w:widowControl w:val="0"/>
        <w:autoSpaceDE w:val="0"/>
        <w:autoSpaceDN w:val="0"/>
        <w:adjustRightInd w:val="0"/>
        <w:spacing w:after="0" w:line="240" w:lineRule="auto"/>
        <w:jc w:val="right"/>
        <w:rPr>
          <w:rFonts w:ascii="Times New Roman" w:hAnsi="Times New Roman" w:cs="Times New Roman"/>
          <w:sz w:val="28"/>
          <w:szCs w:val="28"/>
        </w:rPr>
      </w:pPr>
      <w:r w:rsidRPr="0094493A">
        <w:rPr>
          <w:rFonts w:ascii="Times New Roman" w:hAnsi="Times New Roman" w:cs="Times New Roman"/>
          <w:sz w:val="28"/>
          <w:szCs w:val="28"/>
        </w:rPr>
        <w:t>Республики Коми</w:t>
      </w:r>
    </w:p>
    <w:p w:rsidR="003F4730" w:rsidRPr="0094493A" w:rsidRDefault="003F4730">
      <w:pPr>
        <w:widowControl w:val="0"/>
        <w:autoSpaceDE w:val="0"/>
        <w:autoSpaceDN w:val="0"/>
        <w:adjustRightInd w:val="0"/>
        <w:spacing w:after="0" w:line="240" w:lineRule="auto"/>
        <w:jc w:val="right"/>
        <w:rPr>
          <w:rFonts w:ascii="Times New Roman" w:hAnsi="Times New Roman" w:cs="Times New Roman"/>
          <w:sz w:val="28"/>
          <w:szCs w:val="28"/>
        </w:rPr>
      </w:pPr>
      <w:r w:rsidRPr="0094493A">
        <w:rPr>
          <w:rFonts w:ascii="Times New Roman" w:hAnsi="Times New Roman" w:cs="Times New Roman"/>
          <w:sz w:val="28"/>
          <w:szCs w:val="28"/>
        </w:rPr>
        <w:t xml:space="preserve">от 18 декабря 2002 г. </w:t>
      </w:r>
      <w:r w:rsidR="001D70F1">
        <w:rPr>
          <w:rFonts w:ascii="Times New Roman" w:hAnsi="Times New Roman" w:cs="Times New Roman"/>
          <w:sz w:val="28"/>
          <w:szCs w:val="28"/>
        </w:rPr>
        <w:t>№</w:t>
      </w:r>
      <w:r w:rsidRPr="0094493A">
        <w:rPr>
          <w:rFonts w:ascii="Times New Roman" w:hAnsi="Times New Roman" w:cs="Times New Roman"/>
          <w:sz w:val="28"/>
          <w:szCs w:val="28"/>
        </w:rPr>
        <w:t xml:space="preserve"> II-10/98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pStyle w:val="ConsPlusTitle"/>
        <w:jc w:val="center"/>
        <w:rPr>
          <w:rFonts w:ascii="Times New Roman" w:hAnsi="Times New Roman" w:cs="Times New Roman"/>
          <w:sz w:val="28"/>
          <w:szCs w:val="28"/>
        </w:rPr>
      </w:pPr>
      <w:bookmarkStart w:id="0" w:name="Par58"/>
      <w:bookmarkEnd w:id="0"/>
      <w:r w:rsidRPr="0094493A">
        <w:rPr>
          <w:rFonts w:ascii="Times New Roman" w:hAnsi="Times New Roman" w:cs="Times New Roman"/>
          <w:sz w:val="28"/>
          <w:szCs w:val="28"/>
        </w:rPr>
        <w:t>РЕГЛАМЕНТ</w:t>
      </w: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Государственного Совета Республики Коми</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(в ред. постановлений Госсовета РК от 24.04.2003 г. </w:t>
      </w:r>
      <w:hyperlink r:id="rId5"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III-1/22;</w:t>
        </w:r>
      </w:hyperlink>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13.11.2003 г. </w:t>
      </w:r>
      <w:hyperlink r:id="rId6" w:history="1">
        <w:r w:rsidR="00D05854">
          <w:rPr>
            <w:rFonts w:ascii="Times New Roman" w:hAnsi="Times New Roman" w:cs="Times New Roman"/>
            <w:sz w:val="28"/>
            <w:szCs w:val="28"/>
          </w:rPr>
          <w:t>№</w:t>
        </w:r>
        <w:r w:rsidRPr="0094493A">
          <w:rPr>
            <w:rFonts w:ascii="Times New Roman" w:hAnsi="Times New Roman" w:cs="Times New Roman"/>
            <w:sz w:val="28"/>
            <w:szCs w:val="28"/>
          </w:rPr>
          <w:t xml:space="preserve"> III-2/53;</w:t>
        </w:r>
      </w:hyperlink>
      <w:r w:rsidRPr="0094493A">
        <w:rPr>
          <w:rFonts w:ascii="Times New Roman" w:hAnsi="Times New Roman" w:cs="Times New Roman"/>
          <w:sz w:val="28"/>
          <w:szCs w:val="28"/>
        </w:rPr>
        <w:t xml:space="preserve"> от 19.02.2004 г. </w:t>
      </w:r>
      <w:hyperlink r:id="rId7"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III-3/11;</w:t>
        </w:r>
      </w:hyperlink>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28.10.2004 г. </w:t>
      </w:r>
      <w:hyperlink r:id="rId8"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III-4/31;</w:t>
        </w:r>
      </w:hyperlink>
      <w:r w:rsidRPr="0094493A">
        <w:rPr>
          <w:rFonts w:ascii="Times New Roman" w:hAnsi="Times New Roman" w:cs="Times New Roman"/>
          <w:sz w:val="28"/>
          <w:szCs w:val="28"/>
        </w:rPr>
        <w:t xml:space="preserve"> от 22.09.2005 г. </w:t>
      </w:r>
      <w:hyperlink r:id="rId9"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III-7/5;</w:t>
        </w:r>
      </w:hyperlink>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27.10.2005 г. </w:t>
      </w:r>
      <w:hyperlink r:id="rId10"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III-7/56;</w:t>
        </w:r>
      </w:hyperlink>
      <w:r w:rsidRPr="0094493A">
        <w:rPr>
          <w:rFonts w:ascii="Times New Roman" w:hAnsi="Times New Roman" w:cs="Times New Roman"/>
          <w:sz w:val="28"/>
          <w:szCs w:val="28"/>
        </w:rPr>
        <w:t xml:space="preserve"> от 23.03.2006 г. </w:t>
      </w:r>
      <w:hyperlink r:id="rId11"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III-8/54;</w:t>
        </w:r>
      </w:hyperlink>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21.02.2007 г. </w:t>
      </w:r>
      <w:hyperlink r:id="rId12"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III-10/23</w:t>
        </w:r>
      </w:hyperlink>
      <w:r w:rsidRPr="0094493A">
        <w:rPr>
          <w:rFonts w:ascii="Times New Roman" w:hAnsi="Times New Roman" w:cs="Times New Roman"/>
          <w:sz w:val="28"/>
          <w:szCs w:val="28"/>
        </w:rPr>
        <w:t xml:space="preserve">; от 26.03.2007 г. </w:t>
      </w:r>
      <w:hyperlink r:id="rId13"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IV-1/7</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26.04.2007 г. </w:t>
      </w:r>
      <w:hyperlink r:id="rId14"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IV-1/50</w:t>
        </w:r>
      </w:hyperlink>
      <w:r w:rsidRPr="0094493A">
        <w:rPr>
          <w:rFonts w:ascii="Times New Roman" w:hAnsi="Times New Roman" w:cs="Times New Roman"/>
          <w:sz w:val="28"/>
          <w:szCs w:val="28"/>
        </w:rPr>
        <w:t xml:space="preserve">; от 24.04.2008 г. </w:t>
      </w:r>
      <w:hyperlink r:id="rId15"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IV-3/72</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18.06.2008 г. </w:t>
      </w:r>
      <w:hyperlink r:id="rId16"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IV-3/141</w:t>
        </w:r>
      </w:hyperlink>
      <w:r w:rsidRPr="0094493A">
        <w:rPr>
          <w:rFonts w:ascii="Times New Roman" w:hAnsi="Times New Roman" w:cs="Times New Roman"/>
          <w:sz w:val="28"/>
          <w:szCs w:val="28"/>
        </w:rPr>
        <w:t xml:space="preserve">; от 12.11.2008 г. </w:t>
      </w:r>
      <w:hyperlink r:id="rId17"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IV-4/92</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24.09.2009 г. </w:t>
      </w:r>
      <w:hyperlink r:id="rId18"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IV-6/36</w:t>
        </w:r>
      </w:hyperlink>
      <w:r w:rsidRPr="0094493A">
        <w:rPr>
          <w:rFonts w:ascii="Times New Roman" w:hAnsi="Times New Roman" w:cs="Times New Roman"/>
          <w:sz w:val="28"/>
          <w:szCs w:val="28"/>
        </w:rPr>
        <w:t xml:space="preserve">; от 17.12.2009 г. </w:t>
      </w:r>
      <w:hyperlink r:id="rId19"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IV-6/93</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24.06.2010 г. </w:t>
      </w:r>
      <w:hyperlink r:id="rId20"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IV-7/133</w:t>
        </w:r>
      </w:hyperlink>
      <w:r w:rsidRPr="0094493A">
        <w:rPr>
          <w:rFonts w:ascii="Times New Roman" w:hAnsi="Times New Roman" w:cs="Times New Roman"/>
          <w:sz w:val="28"/>
          <w:szCs w:val="28"/>
        </w:rPr>
        <w:t xml:space="preserve">; от 17.02.2011 г. </w:t>
      </w:r>
      <w:hyperlink r:id="rId21"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IV-9/31</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21.09.2011 г. </w:t>
      </w:r>
      <w:hyperlink r:id="rId22"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V-2/40</w:t>
        </w:r>
      </w:hyperlink>
      <w:r w:rsidRPr="0094493A">
        <w:rPr>
          <w:rFonts w:ascii="Times New Roman" w:hAnsi="Times New Roman" w:cs="Times New Roman"/>
          <w:sz w:val="28"/>
          <w:szCs w:val="28"/>
        </w:rPr>
        <w:t xml:space="preserve">; от 16.02.2012 г. </w:t>
      </w:r>
      <w:hyperlink r:id="rId23"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V-3/29</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22.03.2012 г. </w:t>
      </w:r>
      <w:hyperlink r:id="rId24"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V-3/47</w:t>
        </w:r>
      </w:hyperlink>
      <w:r w:rsidRPr="0094493A">
        <w:rPr>
          <w:rFonts w:ascii="Times New Roman" w:hAnsi="Times New Roman" w:cs="Times New Roman"/>
          <w:sz w:val="28"/>
          <w:szCs w:val="28"/>
        </w:rPr>
        <w:t xml:space="preserve">; от 26.04.2012 г. </w:t>
      </w:r>
      <w:hyperlink r:id="rId25"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V-3/79</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21.06.2012 г. </w:t>
      </w:r>
      <w:hyperlink r:id="rId26"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V-3/108</w:t>
        </w:r>
      </w:hyperlink>
      <w:r w:rsidRPr="0094493A">
        <w:rPr>
          <w:rFonts w:ascii="Times New Roman" w:hAnsi="Times New Roman" w:cs="Times New Roman"/>
          <w:sz w:val="28"/>
          <w:szCs w:val="28"/>
        </w:rPr>
        <w:t xml:space="preserve">; от 22.11.2012 г. </w:t>
      </w:r>
      <w:hyperlink r:id="rId27"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V-4/37</w:t>
        </w:r>
      </w:hyperlink>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21.02.2013 г. </w:t>
      </w:r>
      <w:hyperlink r:id="rId28"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V-5/22</w:t>
        </w:r>
      </w:hyperlink>
      <w:r w:rsidRPr="0094493A">
        <w:rPr>
          <w:rFonts w:ascii="Times New Roman" w:hAnsi="Times New Roman" w:cs="Times New Roman"/>
          <w:sz w:val="28"/>
          <w:szCs w:val="28"/>
        </w:rPr>
        <w:t xml:space="preserve">; от 18.04.2013 г. </w:t>
      </w:r>
      <w:hyperlink r:id="rId29"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V-5/60</w:t>
        </w:r>
      </w:hyperlink>
      <w:r w:rsidRPr="0094493A">
        <w:rPr>
          <w:rFonts w:ascii="Times New Roman" w:hAnsi="Times New Roman" w:cs="Times New Roman"/>
          <w:sz w:val="28"/>
          <w:szCs w:val="28"/>
        </w:rPr>
        <w:t>;</w:t>
      </w:r>
    </w:p>
    <w:p w:rsidR="00031B6A" w:rsidRDefault="003F4730">
      <w:pPr>
        <w:widowControl w:val="0"/>
        <w:autoSpaceDE w:val="0"/>
        <w:autoSpaceDN w:val="0"/>
        <w:adjustRightInd w:val="0"/>
        <w:spacing w:after="0" w:line="240" w:lineRule="auto"/>
        <w:jc w:val="center"/>
        <w:rPr>
          <w:rFonts w:ascii="Times New Roman" w:hAnsi="Times New Roman" w:cs="Times New Roman"/>
          <w:sz w:val="28"/>
          <w:szCs w:val="28"/>
        </w:rPr>
      </w:pPr>
      <w:r w:rsidRPr="0094493A">
        <w:rPr>
          <w:rFonts w:ascii="Times New Roman" w:hAnsi="Times New Roman" w:cs="Times New Roman"/>
          <w:sz w:val="28"/>
          <w:szCs w:val="28"/>
        </w:rPr>
        <w:t xml:space="preserve">от 21.11.2013 г. </w:t>
      </w:r>
      <w:hyperlink r:id="rId30"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V-6/87</w:t>
        </w:r>
      </w:hyperlink>
      <w:r w:rsidRPr="0094493A">
        <w:rPr>
          <w:rFonts w:ascii="Times New Roman" w:hAnsi="Times New Roman" w:cs="Times New Roman"/>
          <w:sz w:val="28"/>
          <w:szCs w:val="28"/>
        </w:rPr>
        <w:t xml:space="preserve">; от 19.09.2014 г. </w:t>
      </w:r>
      <w:hyperlink r:id="rId31"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V-8/3</w:t>
        </w:r>
      </w:hyperlink>
      <w:r w:rsidR="00031B6A">
        <w:rPr>
          <w:rFonts w:ascii="Times New Roman" w:hAnsi="Times New Roman" w:cs="Times New Roman"/>
          <w:sz w:val="28"/>
          <w:szCs w:val="28"/>
        </w:rPr>
        <w:t xml:space="preserve">; </w:t>
      </w:r>
    </w:p>
    <w:p w:rsidR="00AF43D8" w:rsidRDefault="00031B6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16.04.2015 г. </w:t>
      </w:r>
      <w:hyperlink r:id="rId32" w:history="1">
        <w:r w:rsidR="00D05854" w:rsidRPr="00D05854">
          <w:t xml:space="preserve"> </w:t>
        </w:r>
        <w:r w:rsidR="00D05854" w:rsidRPr="00D05854">
          <w:rPr>
            <w:rFonts w:ascii="Times New Roman" w:hAnsi="Times New Roman" w:cs="Times New Roman"/>
            <w:sz w:val="28"/>
            <w:szCs w:val="28"/>
          </w:rPr>
          <w:t>№</w:t>
        </w:r>
        <w:r w:rsidRPr="0094493A">
          <w:rPr>
            <w:rFonts w:ascii="Times New Roman" w:hAnsi="Times New Roman" w:cs="Times New Roman"/>
            <w:sz w:val="28"/>
            <w:szCs w:val="28"/>
          </w:rPr>
          <w:t xml:space="preserve"> V-</w:t>
        </w:r>
        <w:r>
          <w:rPr>
            <w:rFonts w:ascii="Times New Roman" w:hAnsi="Times New Roman" w:cs="Times New Roman"/>
            <w:sz w:val="28"/>
            <w:szCs w:val="28"/>
          </w:rPr>
          <w:t>9</w:t>
        </w:r>
        <w:r w:rsidRPr="0094493A">
          <w:rPr>
            <w:rFonts w:ascii="Times New Roman" w:hAnsi="Times New Roman" w:cs="Times New Roman"/>
            <w:sz w:val="28"/>
            <w:szCs w:val="28"/>
          </w:rPr>
          <w:t>/</w:t>
        </w:r>
        <w:r>
          <w:rPr>
            <w:rFonts w:ascii="Times New Roman" w:hAnsi="Times New Roman" w:cs="Times New Roman"/>
            <w:sz w:val="28"/>
            <w:szCs w:val="28"/>
          </w:rPr>
          <w:t>5</w:t>
        </w:r>
        <w:r w:rsidRPr="0094493A">
          <w:rPr>
            <w:rFonts w:ascii="Times New Roman" w:hAnsi="Times New Roman" w:cs="Times New Roman"/>
            <w:sz w:val="28"/>
            <w:szCs w:val="28"/>
          </w:rPr>
          <w:t>3</w:t>
        </w:r>
      </w:hyperlink>
      <w:r w:rsidR="001A7ECC">
        <w:rPr>
          <w:rFonts w:ascii="Times New Roman" w:hAnsi="Times New Roman" w:cs="Times New Roman"/>
          <w:sz w:val="28"/>
          <w:szCs w:val="28"/>
        </w:rPr>
        <w:t xml:space="preserve">, от 11.06.2015 г. </w:t>
      </w:r>
      <w:r w:rsidR="00D05854" w:rsidRPr="00D05854">
        <w:rPr>
          <w:rFonts w:ascii="Times New Roman" w:hAnsi="Times New Roman" w:cs="Times New Roman"/>
          <w:sz w:val="28"/>
          <w:szCs w:val="28"/>
        </w:rPr>
        <w:t>№</w:t>
      </w:r>
      <w:r w:rsidR="001A7ECC">
        <w:rPr>
          <w:rFonts w:ascii="Times New Roman" w:hAnsi="Times New Roman" w:cs="Times New Roman"/>
          <w:sz w:val="28"/>
          <w:szCs w:val="28"/>
        </w:rPr>
        <w:t xml:space="preserve"> </w:t>
      </w:r>
      <w:r w:rsidR="001A7ECC" w:rsidRPr="001A7ECC">
        <w:rPr>
          <w:rFonts w:ascii="Times New Roman" w:hAnsi="Times New Roman" w:cs="Times New Roman"/>
          <w:sz w:val="28"/>
          <w:szCs w:val="28"/>
          <w:lang w:val="en-US"/>
        </w:rPr>
        <w:t>V</w:t>
      </w:r>
      <w:r w:rsidR="001A7ECC" w:rsidRPr="001A7ECC">
        <w:rPr>
          <w:rFonts w:ascii="Times New Roman" w:hAnsi="Times New Roman" w:cs="Times New Roman"/>
          <w:sz w:val="28"/>
          <w:szCs w:val="28"/>
        </w:rPr>
        <w:t>-9/102</w:t>
      </w:r>
      <w:r w:rsidR="00AF43D8">
        <w:rPr>
          <w:rFonts w:ascii="Times New Roman" w:hAnsi="Times New Roman" w:cs="Times New Roman"/>
          <w:sz w:val="28"/>
          <w:szCs w:val="28"/>
        </w:rPr>
        <w:t xml:space="preserve">; </w:t>
      </w:r>
    </w:p>
    <w:p w:rsidR="00FF0C51" w:rsidRPr="00AF5120" w:rsidRDefault="00AF43D8">
      <w:pPr>
        <w:widowControl w:val="0"/>
        <w:autoSpaceDE w:val="0"/>
        <w:autoSpaceDN w:val="0"/>
        <w:adjustRightInd w:val="0"/>
        <w:spacing w:after="0" w:line="240" w:lineRule="auto"/>
        <w:jc w:val="center"/>
        <w:rPr>
          <w:rFonts w:ascii="Times New Roman" w:hAnsi="Times New Roman" w:cs="Times New Roman"/>
          <w:sz w:val="28"/>
          <w:szCs w:val="28"/>
        </w:rPr>
      </w:pPr>
      <w:r w:rsidRPr="00AF43D8">
        <w:rPr>
          <w:rFonts w:ascii="Times New Roman" w:hAnsi="Times New Roman" w:cs="Times New Roman"/>
          <w:sz w:val="28"/>
          <w:szCs w:val="28"/>
        </w:rPr>
        <w:t xml:space="preserve">от 22.10.2015 </w:t>
      </w:r>
      <w:r w:rsidRPr="00AF5120">
        <w:rPr>
          <w:rFonts w:ascii="Times New Roman" w:hAnsi="Times New Roman" w:cs="Times New Roman"/>
          <w:sz w:val="28"/>
          <w:szCs w:val="28"/>
        </w:rPr>
        <w:t>№ VI-1/36</w:t>
      </w:r>
      <w:r w:rsidR="003E4A90" w:rsidRPr="00AF5120">
        <w:rPr>
          <w:rFonts w:ascii="Times New Roman" w:hAnsi="Times New Roman" w:cs="Times New Roman"/>
          <w:sz w:val="28"/>
          <w:szCs w:val="28"/>
        </w:rPr>
        <w:t>, от 19.11.2015 № VI-1/94</w:t>
      </w:r>
      <w:r w:rsidR="00FF0C51" w:rsidRPr="00AF5120">
        <w:rPr>
          <w:rFonts w:ascii="Times New Roman" w:hAnsi="Times New Roman" w:cs="Times New Roman"/>
          <w:sz w:val="28"/>
          <w:szCs w:val="28"/>
        </w:rPr>
        <w:t>;</w:t>
      </w:r>
    </w:p>
    <w:p w:rsidR="00AF5120" w:rsidRDefault="00FF0C51">
      <w:pPr>
        <w:widowControl w:val="0"/>
        <w:autoSpaceDE w:val="0"/>
        <w:autoSpaceDN w:val="0"/>
        <w:adjustRightInd w:val="0"/>
        <w:spacing w:after="0" w:line="240" w:lineRule="auto"/>
        <w:jc w:val="center"/>
        <w:rPr>
          <w:rFonts w:ascii="Times New Roman" w:hAnsi="Times New Roman" w:cs="Times New Roman"/>
          <w:sz w:val="28"/>
          <w:szCs w:val="28"/>
        </w:rPr>
      </w:pPr>
      <w:r w:rsidRPr="00FF0C51">
        <w:t xml:space="preserve"> </w:t>
      </w:r>
      <w:r w:rsidRPr="00AF5120">
        <w:rPr>
          <w:rFonts w:ascii="Times New Roman" w:hAnsi="Times New Roman" w:cs="Times New Roman"/>
          <w:sz w:val="28"/>
          <w:szCs w:val="28"/>
        </w:rPr>
        <w:t>от 17.12.2015 № VI-1/137</w:t>
      </w:r>
      <w:r w:rsidR="0006199A" w:rsidRPr="00AF5120">
        <w:rPr>
          <w:rFonts w:ascii="Times New Roman" w:hAnsi="Times New Roman" w:cs="Times New Roman"/>
          <w:sz w:val="28"/>
          <w:szCs w:val="28"/>
        </w:rPr>
        <w:t xml:space="preserve">, от 23.09.2016 № </w:t>
      </w:r>
      <w:r w:rsidR="0006199A">
        <w:rPr>
          <w:rFonts w:ascii="Times New Roman" w:hAnsi="Times New Roman" w:cs="Times New Roman"/>
          <w:sz w:val="28"/>
          <w:szCs w:val="28"/>
          <w:lang w:val="en-US"/>
        </w:rPr>
        <w:t>VI</w:t>
      </w:r>
      <w:r w:rsidR="0006199A">
        <w:rPr>
          <w:rFonts w:ascii="Times New Roman" w:hAnsi="Times New Roman" w:cs="Times New Roman"/>
          <w:sz w:val="28"/>
          <w:szCs w:val="28"/>
        </w:rPr>
        <w:t>-3/34</w:t>
      </w:r>
      <w:r w:rsidR="00AF5120">
        <w:rPr>
          <w:rFonts w:ascii="Times New Roman" w:hAnsi="Times New Roman" w:cs="Times New Roman"/>
          <w:sz w:val="28"/>
          <w:szCs w:val="28"/>
        </w:rPr>
        <w:t>;</w:t>
      </w:r>
    </w:p>
    <w:p w:rsidR="000108A2" w:rsidRDefault="00AF5120">
      <w:pPr>
        <w:widowControl w:val="0"/>
        <w:autoSpaceDE w:val="0"/>
        <w:autoSpaceDN w:val="0"/>
        <w:adjustRightInd w:val="0"/>
        <w:spacing w:after="0" w:line="240" w:lineRule="auto"/>
        <w:jc w:val="center"/>
        <w:rPr>
          <w:rFonts w:ascii="Times New Roman" w:hAnsi="Times New Roman" w:cs="Times New Roman"/>
          <w:sz w:val="28"/>
          <w:szCs w:val="28"/>
        </w:rPr>
      </w:pPr>
      <w:r w:rsidRPr="00AF5120">
        <w:rPr>
          <w:rFonts w:ascii="Times New Roman" w:hAnsi="Times New Roman" w:cs="Times New Roman"/>
          <w:sz w:val="28"/>
          <w:szCs w:val="28"/>
        </w:rPr>
        <w:t xml:space="preserve">от </w:t>
      </w:r>
      <w:r>
        <w:rPr>
          <w:rFonts w:ascii="Times New Roman" w:hAnsi="Times New Roman" w:cs="Times New Roman"/>
          <w:sz w:val="28"/>
          <w:szCs w:val="28"/>
        </w:rPr>
        <w:t>19</w:t>
      </w:r>
      <w:r w:rsidRPr="00AF5120">
        <w:rPr>
          <w:rFonts w:ascii="Times New Roman" w:hAnsi="Times New Roman" w:cs="Times New Roman"/>
          <w:sz w:val="28"/>
          <w:szCs w:val="28"/>
        </w:rPr>
        <w:t>.0</w:t>
      </w:r>
      <w:r>
        <w:rPr>
          <w:rFonts w:ascii="Times New Roman" w:hAnsi="Times New Roman" w:cs="Times New Roman"/>
          <w:sz w:val="28"/>
          <w:szCs w:val="28"/>
        </w:rPr>
        <w:t>4</w:t>
      </w:r>
      <w:r w:rsidRPr="00AF5120">
        <w:rPr>
          <w:rFonts w:ascii="Times New Roman" w:hAnsi="Times New Roman" w:cs="Times New Roman"/>
          <w:sz w:val="28"/>
          <w:szCs w:val="28"/>
        </w:rPr>
        <w:t>.201</w:t>
      </w:r>
      <w:r>
        <w:rPr>
          <w:rFonts w:ascii="Times New Roman" w:hAnsi="Times New Roman" w:cs="Times New Roman"/>
          <w:sz w:val="28"/>
          <w:szCs w:val="28"/>
        </w:rPr>
        <w:t>8</w:t>
      </w:r>
      <w:r w:rsidRPr="00AF5120">
        <w:rPr>
          <w:rFonts w:ascii="Times New Roman" w:hAnsi="Times New Roman" w:cs="Times New Roman"/>
          <w:sz w:val="28"/>
          <w:szCs w:val="28"/>
        </w:rPr>
        <w:t xml:space="preserve"> № </w:t>
      </w:r>
      <w:r>
        <w:rPr>
          <w:rFonts w:ascii="Times New Roman" w:hAnsi="Times New Roman" w:cs="Times New Roman"/>
          <w:sz w:val="28"/>
          <w:szCs w:val="28"/>
          <w:lang w:val="en-US"/>
        </w:rPr>
        <w:t>VI</w:t>
      </w:r>
      <w:r>
        <w:rPr>
          <w:rFonts w:ascii="Times New Roman" w:hAnsi="Times New Roman" w:cs="Times New Roman"/>
          <w:sz w:val="28"/>
          <w:szCs w:val="28"/>
        </w:rPr>
        <w:t>-6/56</w:t>
      </w:r>
      <w:r w:rsidR="001C5CE5">
        <w:rPr>
          <w:rFonts w:ascii="Times New Roman" w:hAnsi="Times New Roman" w:cs="Times New Roman"/>
          <w:sz w:val="28"/>
          <w:szCs w:val="28"/>
        </w:rPr>
        <w:t xml:space="preserve">; от 26.06.2018 № </w:t>
      </w:r>
      <w:r w:rsidR="001C5CE5">
        <w:rPr>
          <w:rFonts w:ascii="Times New Roman" w:hAnsi="Times New Roman" w:cs="Times New Roman"/>
          <w:sz w:val="28"/>
          <w:szCs w:val="28"/>
          <w:lang w:val="en-US"/>
        </w:rPr>
        <w:t>VI</w:t>
      </w:r>
      <w:r w:rsidR="001C5CE5">
        <w:rPr>
          <w:rFonts w:ascii="Times New Roman" w:hAnsi="Times New Roman" w:cs="Times New Roman"/>
          <w:sz w:val="28"/>
          <w:szCs w:val="28"/>
        </w:rPr>
        <w:t>-6/87</w:t>
      </w:r>
      <w:r w:rsidR="000108A2">
        <w:rPr>
          <w:rFonts w:ascii="Times New Roman" w:hAnsi="Times New Roman" w:cs="Times New Roman"/>
          <w:sz w:val="28"/>
          <w:szCs w:val="28"/>
        </w:rPr>
        <w:t xml:space="preserve">; </w:t>
      </w:r>
    </w:p>
    <w:p w:rsidR="0036577D" w:rsidRDefault="000108A2">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22.11.2018 № </w:t>
      </w:r>
      <w:r>
        <w:rPr>
          <w:rFonts w:ascii="Times New Roman" w:hAnsi="Times New Roman" w:cs="Times New Roman"/>
          <w:sz w:val="28"/>
          <w:szCs w:val="28"/>
          <w:lang w:val="en-US"/>
        </w:rPr>
        <w:t>VI</w:t>
      </w:r>
      <w:r>
        <w:rPr>
          <w:rFonts w:ascii="Times New Roman" w:hAnsi="Times New Roman" w:cs="Times New Roman"/>
          <w:sz w:val="28"/>
          <w:szCs w:val="28"/>
        </w:rPr>
        <w:t>-7/97</w:t>
      </w:r>
      <w:r w:rsidR="00581470">
        <w:rPr>
          <w:rFonts w:ascii="Times New Roman" w:hAnsi="Times New Roman" w:cs="Times New Roman"/>
          <w:sz w:val="28"/>
          <w:szCs w:val="28"/>
        </w:rPr>
        <w:t xml:space="preserve">; от 24.10.2019 № </w:t>
      </w:r>
      <w:r w:rsidR="00581470" w:rsidRPr="00581470">
        <w:rPr>
          <w:rFonts w:ascii="Times New Roman" w:hAnsi="Times New Roman" w:cs="Times New Roman"/>
          <w:sz w:val="28"/>
          <w:szCs w:val="28"/>
          <w:lang w:val="en-US"/>
        </w:rPr>
        <w:t>VI</w:t>
      </w:r>
      <w:r w:rsidR="00581470" w:rsidRPr="00581470">
        <w:rPr>
          <w:rFonts w:ascii="Times New Roman" w:hAnsi="Times New Roman" w:cs="Times New Roman"/>
          <w:sz w:val="28"/>
          <w:szCs w:val="28"/>
        </w:rPr>
        <w:t>-9/53</w:t>
      </w:r>
      <w:r w:rsidR="0036577D" w:rsidRPr="0036577D">
        <w:rPr>
          <w:rFonts w:ascii="Times New Roman" w:hAnsi="Times New Roman" w:cs="Times New Roman"/>
          <w:sz w:val="28"/>
          <w:szCs w:val="28"/>
        </w:rPr>
        <w:t xml:space="preserve">; </w:t>
      </w:r>
    </w:p>
    <w:p w:rsidR="00F63599" w:rsidRDefault="0036577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19.12.2019 № </w:t>
      </w:r>
      <w:r w:rsidRPr="0036577D">
        <w:rPr>
          <w:rFonts w:ascii="Times New Roman" w:hAnsi="Times New Roman" w:cs="Times New Roman"/>
          <w:sz w:val="28"/>
          <w:szCs w:val="28"/>
          <w:lang w:val="en-US"/>
        </w:rPr>
        <w:t>VI</w:t>
      </w:r>
      <w:r w:rsidRPr="0036577D">
        <w:rPr>
          <w:rFonts w:ascii="Times New Roman" w:hAnsi="Times New Roman" w:cs="Times New Roman"/>
          <w:sz w:val="28"/>
          <w:szCs w:val="28"/>
        </w:rPr>
        <w:t>-9/101</w:t>
      </w:r>
      <w:r w:rsidR="00FF2B81">
        <w:rPr>
          <w:rFonts w:ascii="Times New Roman" w:hAnsi="Times New Roman" w:cs="Times New Roman"/>
          <w:sz w:val="28"/>
          <w:szCs w:val="28"/>
        </w:rPr>
        <w:t xml:space="preserve">; от 29.04.2020 № </w:t>
      </w:r>
      <w:r w:rsidR="00FF2B81" w:rsidRPr="0036577D">
        <w:rPr>
          <w:rFonts w:ascii="Times New Roman" w:hAnsi="Times New Roman" w:cs="Times New Roman"/>
          <w:sz w:val="28"/>
          <w:szCs w:val="28"/>
          <w:lang w:val="en-US"/>
        </w:rPr>
        <w:t>VI</w:t>
      </w:r>
      <w:r w:rsidR="00FF2B81" w:rsidRPr="0036577D">
        <w:rPr>
          <w:rFonts w:ascii="Times New Roman" w:hAnsi="Times New Roman" w:cs="Times New Roman"/>
          <w:sz w:val="28"/>
          <w:szCs w:val="28"/>
        </w:rPr>
        <w:t>-</w:t>
      </w:r>
      <w:r w:rsidR="00FF2B81">
        <w:rPr>
          <w:rFonts w:ascii="Times New Roman" w:hAnsi="Times New Roman" w:cs="Times New Roman"/>
          <w:sz w:val="28"/>
          <w:szCs w:val="28"/>
        </w:rPr>
        <w:t>10</w:t>
      </w:r>
      <w:r w:rsidR="00A97D4B">
        <w:rPr>
          <w:rFonts w:ascii="Times New Roman" w:hAnsi="Times New Roman" w:cs="Times New Roman"/>
          <w:sz w:val="28"/>
          <w:szCs w:val="28"/>
        </w:rPr>
        <w:t>/</w:t>
      </w:r>
      <w:r w:rsidR="00FF2B81">
        <w:rPr>
          <w:rFonts w:ascii="Times New Roman" w:hAnsi="Times New Roman" w:cs="Times New Roman"/>
          <w:sz w:val="28"/>
          <w:szCs w:val="28"/>
        </w:rPr>
        <w:t>52</w:t>
      </w:r>
      <w:r w:rsidR="00F63599">
        <w:rPr>
          <w:rFonts w:ascii="Times New Roman" w:hAnsi="Times New Roman" w:cs="Times New Roman"/>
          <w:sz w:val="28"/>
          <w:szCs w:val="28"/>
        </w:rPr>
        <w:t>;</w:t>
      </w:r>
    </w:p>
    <w:p w:rsidR="008C192D" w:rsidRDefault="00F6359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10.06.2020 № </w:t>
      </w:r>
      <w:r w:rsidRPr="0036577D">
        <w:rPr>
          <w:rFonts w:ascii="Times New Roman" w:hAnsi="Times New Roman" w:cs="Times New Roman"/>
          <w:sz w:val="28"/>
          <w:szCs w:val="28"/>
          <w:lang w:val="en-US"/>
        </w:rPr>
        <w:t>VI</w:t>
      </w:r>
      <w:r w:rsidRPr="0036577D">
        <w:rPr>
          <w:rFonts w:ascii="Times New Roman" w:hAnsi="Times New Roman" w:cs="Times New Roman"/>
          <w:sz w:val="28"/>
          <w:szCs w:val="28"/>
        </w:rPr>
        <w:t>-</w:t>
      </w:r>
      <w:r>
        <w:rPr>
          <w:rFonts w:ascii="Times New Roman" w:hAnsi="Times New Roman" w:cs="Times New Roman"/>
          <w:sz w:val="28"/>
          <w:szCs w:val="28"/>
        </w:rPr>
        <w:t>10/79</w:t>
      </w:r>
      <w:r w:rsidR="008A047D">
        <w:rPr>
          <w:rFonts w:ascii="Times New Roman" w:hAnsi="Times New Roman" w:cs="Times New Roman"/>
          <w:sz w:val="28"/>
          <w:szCs w:val="28"/>
        </w:rPr>
        <w:t xml:space="preserve">; </w:t>
      </w:r>
      <w:r w:rsidR="00273CEE">
        <w:rPr>
          <w:rFonts w:ascii="Times New Roman" w:hAnsi="Times New Roman" w:cs="Times New Roman"/>
          <w:sz w:val="28"/>
          <w:szCs w:val="28"/>
        </w:rPr>
        <w:t>от</w:t>
      </w:r>
      <w:r w:rsidR="00273CEE" w:rsidRPr="00273CEE">
        <w:rPr>
          <w:rFonts w:ascii="Times New Roman" w:hAnsi="Times New Roman" w:cs="Times New Roman"/>
          <w:sz w:val="28"/>
          <w:szCs w:val="28"/>
        </w:rPr>
        <w:t xml:space="preserve"> 20</w:t>
      </w:r>
      <w:r w:rsidR="00273CEE">
        <w:rPr>
          <w:rFonts w:ascii="Times New Roman" w:hAnsi="Times New Roman" w:cs="Times New Roman"/>
          <w:sz w:val="28"/>
          <w:szCs w:val="28"/>
        </w:rPr>
        <w:t>.</w:t>
      </w:r>
      <w:r w:rsidR="00273CEE" w:rsidRPr="00273CEE">
        <w:rPr>
          <w:rFonts w:ascii="Times New Roman" w:hAnsi="Times New Roman" w:cs="Times New Roman"/>
          <w:sz w:val="28"/>
          <w:szCs w:val="28"/>
        </w:rPr>
        <w:t>10</w:t>
      </w:r>
      <w:r w:rsidR="00273CEE">
        <w:rPr>
          <w:rFonts w:ascii="Times New Roman" w:hAnsi="Times New Roman" w:cs="Times New Roman"/>
          <w:sz w:val="28"/>
          <w:szCs w:val="28"/>
        </w:rPr>
        <w:t>.</w:t>
      </w:r>
      <w:r w:rsidR="00273CEE" w:rsidRPr="00273CEE">
        <w:rPr>
          <w:rFonts w:ascii="Times New Roman" w:hAnsi="Times New Roman" w:cs="Times New Roman"/>
          <w:sz w:val="28"/>
          <w:szCs w:val="28"/>
        </w:rPr>
        <w:t>2020</w:t>
      </w:r>
      <w:r w:rsidR="00273CEE">
        <w:rPr>
          <w:rFonts w:ascii="Times New Roman" w:hAnsi="Times New Roman" w:cs="Times New Roman"/>
          <w:sz w:val="28"/>
          <w:szCs w:val="28"/>
        </w:rPr>
        <w:t xml:space="preserve"> №</w:t>
      </w:r>
      <w:r w:rsidR="00273CEE" w:rsidRPr="00711E40">
        <w:rPr>
          <w:rFonts w:ascii="Times New Roman" w:hAnsi="Times New Roman" w:cs="Times New Roman"/>
          <w:sz w:val="28"/>
          <w:szCs w:val="28"/>
        </w:rPr>
        <w:t>VI</w:t>
      </w:r>
      <w:r w:rsidR="00273CEE" w:rsidRPr="00711E40">
        <w:rPr>
          <w:rFonts w:ascii="Times New Roman" w:hAnsi="Times New Roman" w:cs="Times New Roman"/>
          <w:sz w:val="28"/>
          <w:szCs w:val="28"/>
          <w:lang w:val="en-US"/>
        </w:rPr>
        <w:t>I</w:t>
      </w:r>
      <w:r w:rsidR="00273CEE" w:rsidRPr="00711E40">
        <w:rPr>
          <w:rFonts w:ascii="Times New Roman" w:hAnsi="Times New Roman" w:cs="Times New Roman"/>
          <w:sz w:val="28"/>
          <w:szCs w:val="28"/>
        </w:rPr>
        <w:t>-</w:t>
      </w:r>
      <w:r w:rsidR="00273CEE">
        <w:rPr>
          <w:rFonts w:ascii="Times New Roman" w:hAnsi="Times New Roman" w:cs="Times New Roman"/>
          <w:sz w:val="28"/>
          <w:szCs w:val="28"/>
        </w:rPr>
        <w:t>1/66</w:t>
      </w:r>
      <w:r w:rsidR="008C192D">
        <w:rPr>
          <w:rFonts w:ascii="Times New Roman" w:hAnsi="Times New Roman" w:cs="Times New Roman"/>
          <w:sz w:val="28"/>
          <w:szCs w:val="28"/>
        </w:rPr>
        <w:t>;</w:t>
      </w:r>
    </w:p>
    <w:p w:rsidR="003F4730" w:rsidRPr="00AF43D8" w:rsidRDefault="008C192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w:t>
      </w:r>
      <w:r w:rsidRPr="00273CEE">
        <w:rPr>
          <w:rFonts w:ascii="Times New Roman" w:hAnsi="Times New Roman" w:cs="Times New Roman"/>
          <w:sz w:val="28"/>
          <w:szCs w:val="28"/>
        </w:rPr>
        <w:t xml:space="preserve"> </w:t>
      </w:r>
      <w:r>
        <w:rPr>
          <w:rFonts w:ascii="Times New Roman" w:hAnsi="Times New Roman" w:cs="Times New Roman"/>
          <w:sz w:val="28"/>
          <w:szCs w:val="28"/>
        </w:rPr>
        <w:t>18</w:t>
      </w:r>
      <w:r>
        <w:rPr>
          <w:rFonts w:ascii="Times New Roman" w:hAnsi="Times New Roman" w:cs="Times New Roman"/>
          <w:sz w:val="28"/>
          <w:szCs w:val="28"/>
        </w:rPr>
        <w:t>.</w:t>
      </w:r>
      <w:r w:rsidRPr="00273CEE">
        <w:rPr>
          <w:rFonts w:ascii="Times New Roman" w:hAnsi="Times New Roman" w:cs="Times New Roman"/>
          <w:sz w:val="28"/>
          <w:szCs w:val="28"/>
        </w:rPr>
        <w:t>0</w:t>
      </w:r>
      <w:r>
        <w:rPr>
          <w:rFonts w:ascii="Times New Roman" w:hAnsi="Times New Roman" w:cs="Times New Roman"/>
          <w:sz w:val="28"/>
          <w:szCs w:val="28"/>
        </w:rPr>
        <w:t>2</w:t>
      </w:r>
      <w:r>
        <w:rPr>
          <w:rFonts w:ascii="Times New Roman" w:hAnsi="Times New Roman" w:cs="Times New Roman"/>
          <w:sz w:val="28"/>
          <w:szCs w:val="28"/>
        </w:rPr>
        <w:t>.</w:t>
      </w:r>
      <w:r w:rsidRPr="00273CEE">
        <w:rPr>
          <w:rFonts w:ascii="Times New Roman" w:hAnsi="Times New Roman" w:cs="Times New Roman"/>
          <w:sz w:val="28"/>
          <w:szCs w:val="28"/>
        </w:rPr>
        <w:t>202</w:t>
      </w:r>
      <w:r>
        <w:rPr>
          <w:rFonts w:ascii="Times New Roman" w:hAnsi="Times New Roman" w:cs="Times New Roman"/>
          <w:sz w:val="28"/>
          <w:szCs w:val="28"/>
        </w:rPr>
        <w:t>1</w:t>
      </w:r>
      <w:r>
        <w:rPr>
          <w:rFonts w:ascii="Times New Roman" w:hAnsi="Times New Roman" w:cs="Times New Roman"/>
          <w:sz w:val="28"/>
          <w:szCs w:val="28"/>
        </w:rPr>
        <w:t xml:space="preserve"> №</w:t>
      </w:r>
      <w:r w:rsidRPr="00711E40">
        <w:rPr>
          <w:rFonts w:ascii="Times New Roman" w:hAnsi="Times New Roman" w:cs="Times New Roman"/>
          <w:sz w:val="28"/>
          <w:szCs w:val="28"/>
        </w:rPr>
        <w:t>VI</w:t>
      </w:r>
      <w:r w:rsidRPr="00711E40">
        <w:rPr>
          <w:rFonts w:ascii="Times New Roman" w:hAnsi="Times New Roman" w:cs="Times New Roman"/>
          <w:sz w:val="28"/>
          <w:szCs w:val="28"/>
          <w:lang w:val="en-US"/>
        </w:rPr>
        <w:t>I</w:t>
      </w:r>
      <w:r w:rsidRPr="00711E40">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w:t>
      </w:r>
      <w:r>
        <w:rPr>
          <w:rFonts w:ascii="Times New Roman" w:hAnsi="Times New Roman" w:cs="Times New Roman"/>
          <w:sz w:val="28"/>
          <w:szCs w:val="28"/>
        </w:rPr>
        <w:t>23</w:t>
      </w:r>
      <w:r>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от</w:t>
      </w:r>
      <w:r w:rsidRPr="00273CEE">
        <w:rPr>
          <w:rFonts w:ascii="Times New Roman" w:hAnsi="Times New Roman" w:cs="Times New Roman"/>
          <w:sz w:val="28"/>
          <w:szCs w:val="28"/>
        </w:rPr>
        <w:t xml:space="preserve"> </w:t>
      </w:r>
      <w:r>
        <w:rPr>
          <w:rFonts w:ascii="Times New Roman" w:hAnsi="Times New Roman" w:cs="Times New Roman"/>
          <w:sz w:val="28"/>
          <w:szCs w:val="28"/>
        </w:rPr>
        <w:t>18.</w:t>
      </w:r>
      <w:r w:rsidRPr="00273CEE">
        <w:rPr>
          <w:rFonts w:ascii="Times New Roman" w:hAnsi="Times New Roman" w:cs="Times New Roman"/>
          <w:sz w:val="28"/>
          <w:szCs w:val="28"/>
        </w:rPr>
        <w:t>0</w:t>
      </w:r>
      <w:r>
        <w:rPr>
          <w:rFonts w:ascii="Times New Roman" w:hAnsi="Times New Roman" w:cs="Times New Roman"/>
          <w:sz w:val="28"/>
          <w:szCs w:val="28"/>
        </w:rPr>
        <w:t>2.</w:t>
      </w:r>
      <w:r w:rsidRPr="00273CEE">
        <w:rPr>
          <w:rFonts w:ascii="Times New Roman" w:hAnsi="Times New Roman" w:cs="Times New Roman"/>
          <w:sz w:val="28"/>
          <w:szCs w:val="28"/>
        </w:rPr>
        <w:t>202</w:t>
      </w:r>
      <w:r>
        <w:rPr>
          <w:rFonts w:ascii="Times New Roman" w:hAnsi="Times New Roman" w:cs="Times New Roman"/>
          <w:sz w:val="28"/>
          <w:szCs w:val="28"/>
        </w:rPr>
        <w:t>1 №</w:t>
      </w:r>
      <w:r w:rsidRPr="00711E40">
        <w:rPr>
          <w:rFonts w:ascii="Times New Roman" w:hAnsi="Times New Roman" w:cs="Times New Roman"/>
          <w:sz w:val="28"/>
          <w:szCs w:val="28"/>
        </w:rPr>
        <w:t>VI</w:t>
      </w:r>
      <w:r w:rsidRPr="00711E40">
        <w:rPr>
          <w:rFonts w:ascii="Times New Roman" w:hAnsi="Times New Roman" w:cs="Times New Roman"/>
          <w:sz w:val="28"/>
          <w:szCs w:val="28"/>
          <w:lang w:val="en-US"/>
        </w:rPr>
        <w:t>I</w:t>
      </w:r>
      <w:r w:rsidRPr="00711E40">
        <w:rPr>
          <w:rFonts w:ascii="Times New Roman" w:hAnsi="Times New Roman" w:cs="Times New Roman"/>
          <w:sz w:val="28"/>
          <w:szCs w:val="28"/>
        </w:rPr>
        <w:t>-</w:t>
      </w:r>
      <w:r>
        <w:rPr>
          <w:rFonts w:ascii="Times New Roman" w:hAnsi="Times New Roman" w:cs="Times New Roman"/>
          <w:sz w:val="28"/>
          <w:szCs w:val="28"/>
        </w:rPr>
        <w:t>2/2</w:t>
      </w:r>
      <w:r>
        <w:rPr>
          <w:rFonts w:ascii="Times New Roman" w:hAnsi="Times New Roman" w:cs="Times New Roman"/>
          <w:sz w:val="28"/>
          <w:szCs w:val="28"/>
        </w:rPr>
        <w:t>4</w:t>
      </w:r>
      <w:r w:rsidR="00AF43D8" w:rsidRPr="00AF5120">
        <w:rPr>
          <w:rFonts w:ascii="Times New Roman" w:hAnsi="Times New Roman" w:cs="Times New Roman"/>
          <w:sz w:val="28"/>
          <w:szCs w:val="28"/>
        </w:rPr>
        <w:t xml:space="preserve">) </w:t>
      </w:r>
    </w:p>
    <w:p w:rsidR="003F4730" w:rsidRPr="00AF43D8"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Регламент Государственного Совета Республики Коми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Регламент)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нормативный правовой акт, определяющий на основе Конституции Российской Федерации, федеральных законов, </w:t>
      </w:r>
      <w:hyperlink r:id="rId33" w:history="1">
        <w:r w:rsidRPr="0094493A">
          <w:rPr>
            <w:rFonts w:ascii="Times New Roman" w:hAnsi="Times New Roman" w:cs="Times New Roman"/>
            <w:sz w:val="28"/>
            <w:szCs w:val="28"/>
          </w:rPr>
          <w:t>Конституции</w:t>
        </w:r>
      </w:hyperlink>
      <w:r w:rsidRPr="0094493A">
        <w:rPr>
          <w:rFonts w:ascii="Times New Roman" w:hAnsi="Times New Roman" w:cs="Times New Roman"/>
          <w:sz w:val="28"/>
          <w:szCs w:val="28"/>
        </w:rPr>
        <w:t xml:space="preserve"> Республики Коми, законов Республики Коми порядок деятельности Государственного Совета Республики Коми, его органов, должностных лиц, а также порядок реализации в Государственном Совете Республики Коми права законодательной инициативы органами и лицами, обладающими таким правом.</w:t>
      </w:r>
    </w:p>
    <w:p w:rsidR="003F4730" w:rsidRPr="00581470" w:rsidRDefault="00581470" w:rsidP="0058147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81470">
        <w:rPr>
          <w:rFonts w:ascii="Times New Roman" w:hAnsi="Times New Roman" w:cs="Times New Roman"/>
          <w:sz w:val="28"/>
          <w:szCs w:val="28"/>
        </w:rPr>
        <w:t>В настоящем Регламенте слова "проект закона", "законопроект" и "проект постановления" применяются в одном значении, за исключением случаев, прямо установленных настоящим Регламентом в отношении проектов постановлений Государственного Совета Республики Коми.</w:t>
      </w:r>
    </w:p>
    <w:p w:rsidR="009046A2" w:rsidRPr="00581470" w:rsidRDefault="009046A2" w:rsidP="00581470">
      <w:pPr>
        <w:spacing w:after="0" w:line="240" w:lineRule="auto"/>
        <w:ind w:firstLine="709"/>
        <w:jc w:val="both"/>
        <w:rPr>
          <w:rFonts w:ascii="Times New Roman" w:eastAsiaTheme="minorEastAsia" w:hAnsi="Times New Roman" w:cs="Times New Roman"/>
          <w:b/>
          <w:bCs/>
          <w:sz w:val="28"/>
          <w:szCs w:val="28"/>
          <w:lang w:eastAsia="ru-RU"/>
        </w:rPr>
      </w:pPr>
      <w:r w:rsidRPr="00581470">
        <w:rPr>
          <w:rFonts w:ascii="Times New Roman" w:hAnsi="Times New Roman" w:cs="Times New Roman"/>
          <w:sz w:val="28"/>
          <w:szCs w:val="28"/>
        </w:rPr>
        <w:br w:type="page"/>
      </w: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lastRenderedPageBreak/>
        <w:t>РАЗДЕЛ I. ВНУТРЕННЕЕ УСТРОЙСТВО И ОРГАНЫ</w:t>
      </w: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ГОСУДАРСТВЕННОГО СОВЕТА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4493A">
        <w:rPr>
          <w:rFonts w:ascii="Times New Roman" w:hAnsi="Times New Roman" w:cs="Times New Roman"/>
          <w:b/>
          <w:sz w:val="28"/>
          <w:szCs w:val="28"/>
        </w:rPr>
        <w:t>ГЛАВА 1. ОБЩИЕ ПОЛОЖЕНИЯ</w:t>
      </w:r>
    </w:p>
    <w:p w:rsidR="003F4730" w:rsidRPr="0094493A" w:rsidRDefault="003F4730">
      <w:pPr>
        <w:widowControl w:val="0"/>
        <w:autoSpaceDE w:val="0"/>
        <w:autoSpaceDN w:val="0"/>
        <w:adjustRightInd w:val="0"/>
        <w:spacing w:after="0" w:line="240" w:lineRule="auto"/>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4493A">
        <w:rPr>
          <w:rFonts w:ascii="Times New Roman" w:hAnsi="Times New Roman" w:cs="Times New Roman"/>
          <w:b/>
          <w:sz w:val="28"/>
          <w:szCs w:val="28"/>
        </w:rPr>
        <w:t>Статья 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соответствии с </w:t>
      </w:r>
      <w:hyperlink r:id="rId34" w:history="1">
        <w:r w:rsidRPr="0094493A">
          <w:rPr>
            <w:rFonts w:ascii="Times New Roman" w:hAnsi="Times New Roman" w:cs="Times New Roman"/>
            <w:sz w:val="28"/>
            <w:szCs w:val="28"/>
          </w:rPr>
          <w:t>Конституцией</w:t>
        </w:r>
      </w:hyperlink>
      <w:r w:rsidRPr="0094493A">
        <w:rPr>
          <w:rFonts w:ascii="Times New Roman" w:hAnsi="Times New Roman" w:cs="Times New Roman"/>
          <w:sz w:val="28"/>
          <w:szCs w:val="28"/>
        </w:rPr>
        <w:t xml:space="preserve"> Республики Коми постоянно действующим высшим и единственным представительным и законодательным органом власти Республики Коми является Государственный Совет Республики Коми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Государственный Совет).</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Государственный Совет правомочен решать все вопросы, отнесенные к его ведению Конституцией Российской Федерации, федеральными законами, Конституцией Республики Коми и законами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Государственный Совет самостоятельно решает вопросы организационного, правовог</w:t>
      </w:r>
      <w:r w:rsidR="001A7ECC">
        <w:rPr>
          <w:rFonts w:ascii="Times New Roman" w:hAnsi="Times New Roman" w:cs="Times New Roman"/>
          <w:sz w:val="28"/>
          <w:szCs w:val="28"/>
        </w:rPr>
        <w:t>о, информационного, материально-</w:t>
      </w:r>
      <w:r w:rsidRPr="0094493A">
        <w:rPr>
          <w:rFonts w:ascii="Times New Roman" w:hAnsi="Times New Roman" w:cs="Times New Roman"/>
          <w:sz w:val="28"/>
          <w:szCs w:val="28"/>
        </w:rPr>
        <w:t>технического и финансового обеспечения своей деятельности.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Соблюдение настоящего Регламента является обязанностью всех депутатов Государственного Совета, его органов, должностных лиц, а также органов и лиц, обладающих правом законодательной инициативы.</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4493A">
        <w:rPr>
          <w:rFonts w:ascii="Times New Roman" w:hAnsi="Times New Roman" w:cs="Times New Roman"/>
          <w:b/>
          <w:sz w:val="28"/>
          <w:szCs w:val="28"/>
        </w:rPr>
        <w:t>Статья 2</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Государственный Совет осуществляет свою деятельность в форме сессий, состоящих из заседаний, а также заседаний Президиума, комитетов, постоянных и временных комиссий, иных органов Государственного Совета. Деятельность Государственного Совета осуществляется на основе утверждаемых Государственным Советом примерных программ нормотворческой и контрольной деятельности Государственного Совета на предстоящий год, утверждаемых Президиумом Государственного Совета примерных планов мероприятий Государственного Совета и его органов на предстоящий год и примерных планов работы Государственного Совета на предстоящий месяц, а также утверждаемых органами Государственного Совета календарных планов работы соответствующих органов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Деятельность Государственного Совета осуществляется в соответствии с принципами, определенными в </w:t>
      </w:r>
      <w:hyperlink r:id="rId35" w:history="1">
        <w:r w:rsidRPr="0094493A">
          <w:rPr>
            <w:rFonts w:ascii="Times New Roman" w:hAnsi="Times New Roman" w:cs="Times New Roman"/>
            <w:sz w:val="28"/>
            <w:szCs w:val="28"/>
          </w:rPr>
          <w:t>статье 4</w:t>
        </w:r>
      </w:hyperlink>
      <w:r w:rsidRPr="0094493A">
        <w:rPr>
          <w:rFonts w:ascii="Times New Roman" w:hAnsi="Times New Roman" w:cs="Times New Roman"/>
          <w:sz w:val="28"/>
          <w:szCs w:val="28"/>
        </w:rPr>
        <w:t xml:space="preserve"> Закона Республики Коми "О Государственном Совете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b/>
          <w:sz w:val="28"/>
          <w:szCs w:val="28"/>
        </w:rPr>
        <w:t>Статья 3</w:t>
      </w:r>
      <w:r w:rsidR="00F202CC">
        <w:rPr>
          <w:rFonts w:ascii="Times New Roman" w:hAnsi="Times New Roman" w:cs="Times New Roman"/>
          <w:b/>
          <w:sz w:val="28"/>
          <w:szCs w:val="28"/>
        </w:rPr>
        <w:t xml:space="preserve">. </w:t>
      </w:r>
      <w:r w:rsidRPr="0094493A">
        <w:rPr>
          <w:rFonts w:ascii="Times New Roman" w:hAnsi="Times New Roman" w:cs="Times New Roman"/>
          <w:sz w:val="28"/>
          <w:szCs w:val="28"/>
        </w:rPr>
        <w:t xml:space="preserve"> </w:t>
      </w:r>
      <w:r w:rsidRPr="0094493A">
        <w:rPr>
          <w:rFonts w:ascii="Times New Roman" w:hAnsi="Times New Roman" w:cs="Times New Roman"/>
          <w:i/>
          <w:sz w:val="28"/>
          <w:szCs w:val="28"/>
        </w:rPr>
        <w:t>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4493A">
        <w:rPr>
          <w:rFonts w:ascii="Times New Roman" w:hAnsi="Times New Roman" w:cs="Times New Roman"/>
          <w:b/>
          <w:sz w:val="28"/>
          <w:szCs w:val="28"/>
        </w:rPr>
        <w:t>Статья 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Для совместной деятельности и выражения коллективной позиции по вопросам, рассматриваемым Государственным Советом, депутаты </w:t>
      </w:r>
      <w:r w:rsidRPr="0094493A">
        <w:rPr>
          <w:rFonts w:ascii="Times New Roman" w:hAnsi="Times New Roman" w:cs="Times New Roman"/>
          <w:sz w:val="28"/>
          <w:szCs w:val="28"/>
        </w:rPr>
        <w:lastRenderedPageBreak/>
        <w:t>Государственного Совета образуют фракции и могут образовывать депутатские группы.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Фракции и депутатские группы являются депутатскими объединениями.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4493A">
        <w:rPr>
          <w:rFonts w:ascii="Times New Roman" w:hAnsi="Times New Roman" w:cs="Times New Roman"/>
          <w:b/>
          <w:sz w:val="28"/>
          <w:szCs w:val="28"/>
        </w:rPr>
        <w:t>Статья 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настоящем Регламенте под установленным (общим) числом депутатов Государственного Совета понимается число депутатов, установленное </w:t>
      </w:r>
      <w:hyperlink r:id="rId36" w:history="1">
        <w:r w:rsidRPr="0094493A">
          <w:rPr>
            <w:rFonts w:ascii="Times New Roman" w:hAnsi="Times New Roman" w:cs="Times New Roman"/>
            <w:sz w:val="28"/>
            <w:szCs w:val="28"/>
          </w:rPr>
          <w:t>Конституцией</w:t>
        </w:r>
      </w:hyperlink>
      <w:r w:rsidRPr="0094493A">
        <w:rPr>
          <w:rFonts w:ascii="Times New Roman" w:hAnsi="Times New Roman" w:cs="Times New Roman"/>
          <w:sz w:val="28"/>
          <w:szCs w:val="28"/>
        </w:rPr>
        <w:t xml:space="preserve"> Республики Коми, под числом избранных депутатов Государственного Совета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число фактически избранных в Государственный Совет депутатов, за исключением тех депутатов Государственного Совета, чьи полномочия на момент голосования прекращены в установленном порядке.</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4493A">
        <w:rPr>
          <w:rFonts w:ascii="Times New Roman" w:hAnsi="Times New Roman" w:cs="Times New Roman"/>
          <w:b/>
          <w:sz w:val="28"/>
          <w:szCs w:val="28"/>
        </w:rPr>
        <w:t>ГЛАВА 2. ПРЕДСЕДАТЕЛЬ ГОСУДАРСТВЕННОГО СОВЕТА</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4493A">
        <w:rPr>
          <w:rFonts w:ascii="Times New Roman" w:hAnsi="Times New Roman" w:cs="Times New Roman"/>
          <w:b/>
          <w:sz w:val="28"/>
          <w:szCs w:val="28"/>
        </w:rPr>
        <w:t>РЕСПУБЛИКИ КОМИ. ЗАМЕСТИТЕЛИ ПРЕДСЕДАТЕЛЯ</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4493A">
        <w:rPr>
          <w:rFonts w:ascii="Times New Roman" w:hAnsi="Times New Roman" w:cs="Times New Roman"/>
          <w:b/>
          <w:sz w:val="28"/>
          <w:szCs w:val="28"/>
        </w:rPr>
        <w:t>ГОСУДАРСТВЕННОГО СОВЕТА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1" w:name="Par122"/>
      <w:bookmarkEnd w:id="1"/>
      <w:r w:rsidRPr="0094493A">
        <w:rPr>
          <w:rFonts w:ascii="Times New Roman" w:hAnsi="Times New Roman" w:cs="Times New Roman"/>
          <w:b/>
          <w:sz w:val="28"/>
          <w:szCs w:val="28"/>
        </w:rPr>
        <w:t>Статья 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 w:name="Par124"/>
      <w:bookmarkEnd w:id="2"/>
      <w:r w:rsidRPr="0094493A">
        <w:rPr>
          <w:rFonts w:ascii="Times New Roman" w:hAnsi="Times New Roman" w:cs="Times New Roman"/>
          <w:sz w:val="28"/>
          <w:szCs w:val="28"/>
        </w:rPr>
        <w:t xml:space="preserve">1. Председатель Государственного Совета Республики Коми, заместители Председателя Государственного Совета Республики Коми избираются на срок полномочий Государственного Совета данного созыва из числа депутатов Государственного Совета тайным голосованием с использованием бюллетеней. Проведение голосования осуществляется в порядке, установленном </w:t>
      </w:r>
      <w:hyperlink w:anchor="Par750" w:history="1">
        <w:r w:rsidRPr="0094493A">
          <w:rPr>
            <w:rFonts w:ascii="Times New Roman" w:hAnsi="Times New Roman" w:cs="Times New Roman"/>
            <w:sz w:val="28"/>
            <w:szCs w:val="28"/>
          </w:rPr>
          <w:t>статьей 53</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 w:name="Par125"/>
      <w:bookmarkEnd w:id="3"/>
      <w:r w:rsidRPr="0094493A">
        <w:rPr>
          <w:rFonts w:ascii="Times New Roman" w:hAnsi="Times New Roman" w:cs="Times New Roman"/>
          <w:sz w:val="28"/>
          <w:szCs w:val="28"/>
        </w:rPr>
        <w:t>2. Государственный Совет большинством голосов от числа присутствующих депутатов Государственного Совета может принять решение о проведении тайного голосования с использованием электронной системы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Председатель Государственного Совета Республики Коми и его заместители работают в Государственном Совете на профессиональной постоянной основе.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Председатель Государственного Совета Республики Коми и его заместители подотчетны Государственному Совету.</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4493A">
        <w:rPr>
          <w:rFonts w:ascii="Times New Roman" w:hAnsi="Times New Roman" w:cs="Times New Roman"/>
          <w:b/>
          <w:sz w:val="28"/>
          <w:szCs w:val="28"/>
        </w:rPr>
        <w:t>Статья 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Кандидатов на должность Председателя Государственного Совета Республики Коми вправе выдвигать депутатские объединения и депутаты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134"/>
      <w:bookmarkEnd w:id="4"/>
      <w:r w:rsidRPr="0094493A">
        <w:rPr>
          <w:rFonts w:ascii="Times New Roman" w:hAnsi="Times New Roman" w:cs="Times New Roman"/>
          <w:sz w:val="28"/>
          <w:szCs w:val="28"/>
        </w:rPr>
        <w:t xml:space="preserve">2. В ходе обсуждения, которое проводится по всем кандидатам на должность Председателя Государственного Совета Республики Коми, давшим согласие баллотироваться, кандидаты выступают и отвечают на вопросы депутатов Государственного Совета. Каждый депутат Государственного Совета имеет право задавать вопросы, высказываться за или против кандидата. </w:t>
      </w:r>
      <w:r w:rsidRPr="0094493A">
        <w:rPr>
          <w:rFonts w:ascii="Times New Roman" w:hAnsi="Times New Roman" w:cs="Times New Roman"/>
          <w:sz w:val="28"/>
          <w:szCs w:val="28"/>
        </w:rPr>
        <w:lastRenderedPageBreak/>
        <w:t xml:space="preserve">Обсуждение прекращается после вопросов и выступлений всех записавшихся депутатов либо в соответствии с </w:t>
      </w:r>
      <w:hyperlink w:anchor="Par640" w:history="1">
        <w:r w:rsidRPr="0094493A">
          <w:rPr>
            <w:rFonts w:ascii="Times New Roman" w:hAnsi="Times New Roman" w:cs="Times New Roman"/>
            <w:sz w:val="28"/>
            <w:szCs w:val="28"/>
          </w:rPr>
          <w:t>частью 2 статьи 47</w:t>
        </w:r>
      </w:hyperlink>
      <w:r w:rsidRPr="0094493A">
        <w:rPr>
          <w:rFonts w:ascii="Times New Roman" w:hAnsi="Times New Roman" w:cs="Times New Roman"/>
          <w:sz w:val="28"/>
          <w:szCs w:val="28"/>
        </w:rPr>
        <w:t xml:space="preserve"> настоящего Регламента по решению Государственного Совета, принятому большинством голосов от числа присутствующих депутатов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F202C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5" w:name="Par137"/>
      <w:bookmarkEnd w:id="5"/>
      <w:r w:rsidRPr="00F202CC">
        <w:rPr>
          <w:rFonts w:ascii="Times New Roman" w:hAnsi="Times New Roman" w:cs="Times New Roman"/>
          <w:b/>
          <w:sz w:val="28"/>
          <w:szCs w:val="28"/>
        </w:rPr>
        <w:t>Статья 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139"/>
      <w:bookmarkEnd w:id="6"/>
      <w:r w:rsidRPr="0094493A">
        <w:rPr>
          <w:rFonts w:ascii="Times New Roman" w:hAnsi="Times New Roman" w:cs="Times New Roman"/>
          <w:sz w:val="28"/>
          <w:szCs w:val="28"/>
        </w:rPr>
        <w:t>1. В список для голосования вносятся фамилии и инициалы всех выдвинутых кандидатов на должность Председателя Государственного Совета Республики Коми, за исключением лиц, взявших самоотвод. Самоотвод принимается без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Кандидат считается избранным на должность Председателя Государственного Совета Республики Коми, если он в результате голосования получил большинство голосов от числа избранных депутатов Государственного Совета. Каждый депутат Государственного Совета может голосовать только за одну кандидатуру.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141"/>
      <w:bookmarkEnd w:id="7"/>
      <w:r w:rsidRPr="0094493A">
        <w:rPr>
          <w:rFonts w:ascii="Times New Roman" w:hAnsi="Times New Roman" w:cs="Times New Roman"/>
          <w:sz w:val="28"/>
          <w:szCs w:val="28"/>
        </w:rPr>
        <w:t>3. В случае, если на должность Председателя Государственного Совета Республики Коми было выдвинуто более двух кандидатов и ни один из них не набрал требуемого для избрания числа голосов, проводится повторное голосование по двум кандидатам, получившим наибольшее число голосов. Если второй и последующие кандидаты получили одинаковое наибольшее число голосов, то повторное голосование проводится по всем кандидатам, получившим наибольшее число голосов.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143"/>
      <w:bookmarkEnd w:id="8"/>
      <w:r w:rsidRPr="0094493A">
        <w:rPr>
          <w:rFonts w:ascii="Times New Roman" w:hAnsi="Times New Roman" w:cs="Times New Roman"/>
          <w:sz w:val="28"/>
          <w:szCs w:val="28"/>
        </w:rPr>
        <w:t>4. Если при первом, в случае включения в список одного или двух кандидатов, или при повторном голосовании ни один из кандидатов не набрал большинства голосов от числа избранных депутатов Государственного Совета, процедура выборов Председателя Государственного Совета Республики Коми повторяется, начиная с выдвижения новых кандидатов. При новом выдвижении может быть выдвинут также кандидат, набравший при предыдущем голосовании наибольшее число голосов.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После объявления результатов голосования об избрании Председателя Государственного Совета Республики Коми исполняются Государственный гимн Российской Федерации и Государственный гимн Республики Коми. Избрание Председателя Государственного Совета Республики Коми оформляется постановлением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F202C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F202CC">
        <w:rPr>
          <w:rFonts w:ascii="Times New Roman" w:hAnsi="Times New Roman" w:cs="Times New Roman"/>
          <w:b/>
          <w:sz w:val="28"/>
          <w:szCs w:val="28"/>
        </w:rPr>
        <w:t>Статья 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Государственный Совет избирает заместителей Председателя Государственного Совета Республики Коми, в том числе одного Первого заместителя Председателя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Кандидаты на должности заместителей Председателя Государственного Совета Республики Коми выдвигаются Председателем Государственного Совета Республики Коми, депутатскими объединениями и депутатами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3. Кандидаты, не заявившие самоотвод, включаются в список для голосования. По каждой должности обсуждение и голосование проводятся отдельно. Кандидатам предоставляется слово для выступления и ответов на вопросы.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Избранными на должности заместителей Председателя Государственного Совета Республики Коми считаются кандидаты, получившие большинство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Избрание заместителей Председателя Государственного Совета Республики Коми оформляется постановлением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6. Обсуждение кандидатур, голосование, принятие постановлений, проведение в случае необходимости повторного голосования и повторных выборов проводятся в порядке, предусмотренном </w:t>
      </w:r>
      <w:hyperlink w:anchor="Par122" w:history="1">
        <w:r w:rsidRPr="0094493A">
          <w:rPr>
            <w:rFonts w:ascii="Times New Roman" w:hAnsi="Times New Roman" w:cs="Times New Roman"/>
            <w:sz w:val="28"/>
            <w:szCs w:val="28"/>
          </w:rPr>
          <w:t>статьями 6</w:t>
        </w:r>
      </w:hyperlink>
      <w:r w:rsidRPr="0094493A">
        <w:rPr>
          <w:rFonts w:ascii="Times New Roman" w:hAnsi="Times New Roman" w:cs="Times New Roman"/>
          <w:sz w:val="28"/>
          <w:szCs w:val="28"/>
        </w:rPr>
        <w:t xml:space="preserve"> - </w:t>
      </w:r>
      <w:hyperlink w:anchor="Par137" w:history="1">
        <w:r w:rsidRPr="0094493A">
          <w:rPr>
            <w:rFonts w:ascii="Times New Roman" w:hAnsi="Times New Roman" w:cs="Times New Roman"/>
            <w:sz w:val="28"/>
            <w:szCs w:val="28"/>
          </w:rPr>
          <w:t>8</w:t>
        </w:r>
      </w:hyperlink>
      <w:r w:rsidRPr="0094493A">
        <w:rPr>
          <w:rFonts w:ascii="Times New Roman" w:hAnsi="Times New Roman" w:cs="Times New Roman"/>
          <w:sz w:val="28"/>
          <w:szCs w:val="28"/>
        </w:rPr>
        <w:t xml:space="preserve"> настоящего Регламента для избрания Председателя Государственного Совета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F202C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9" w:name="Par159"/>
      <w:bookmarkEnd w:id="9"/>
      <w:r w:rsidRPr="00F202CC">
        <w:rPr>
          <w:rFonts w:ascii="Times New Roman" w:hAnsi="Times New Roman" w:cs="Times New Roman"/>
          <w:b/>
          <w:sz w:val="28"/>
          <w:szCs w:val="28"/>
        </w:rPr>
        <w:t>Статья 10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F63599"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Председатель Государственного Совета Республики Коми и его заместители в любое время путем тайного голосования с использованием бюллетеней могут быть освобождены от должности Государственным Советом. Вопрос об освобождении от должности включается в повестку дня заседания по инициативе депутатского объединения либо депутата Государственного Совета, если за это предложение проголосовало большинство от числа избранных депутатов Государственного Совета. </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Постановление об освобождении от должности Председателя Государственного Совета Республики Коми, заместителей Председателя Государственного Совета Республики Коми принимается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Полномочия Председателя Государственного Совета Республики Коми, его заместителей могут быть досрочно прекращены по их письменному заявлению. Государственный Совет </w:t>
      </w:r>
      <w:r w:rsidR="00F63599" w:rsidRPr="00F63599">
        <w:rPr>
          <w:rFonts w:ascii="Times New Roman" w:hAnsi="Times New Roman" w:cs="Times New Roman"/>
          <w:sz w:val="28"/>
          <w:szCs w:val="28"/>
        </w:rPr>
        <w:t>тайным голосованием с использованием электронной системы голосования</w:t>
      </w:r>
      <w:r w:rsidR="00F63599" w:rsidRPr="0094493A">
        <w:rPr>
          <w:rFonts w:ascii="Times New Roman" w:hAnsi="Times New Roman" w:cs="Times New Roman"/>
          <w:sz w:val="28"/>
          <w:szCs w:val="28"/>
        </w:rPr>
        <w:t xml:space="preserve"> </w:t>
      </w:r>
      <w:r w:rsidRPr="0094493A">
        <w:rPr>
          <w:rFonts w:ascii="Times New Roman" w:hAnsi="Times New Roman" w:cs="Times New Roman"/>
          <w:sz w:val="28"/>
          <w:szCs w:val="28"/>
        </w:rPr>
        <w:t>принимает постановление о досрочном прекращении их полномочий большинством голосов от числа избранных депутатов Государственного Совета.</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случае поступления указанного заявления в период между заседаниями (сессиями) Государственного Совета исполнение полномочий Председателя Государственного Совета Республики Коми, его заместителей может быть прекращено на основании распоряжения Председателя Государственного Совета Республики Коми или иного уполномоченного лица Государственного Совета с последующим вынесением указанного вопроса на ближайшее заседание Государственного Совета.</w:t>
      </w:r>
    </w:p>
    <w:p w:rsidR="00F63599" w:rsidRPr="00F63599" w:rsidRDefault="00F6359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63599">
        <w:rPr>
          <w:rFonts w:ascii="Times New Roman" w:hAnsi="Times New Roman" w:cs="Times New Roman"/>
          <w:sz w:val="28"/>
          <w:szCs w:val="28"/>
        </w:rPr>
        <w:t xml:space="preserve">4. При досрочном прекращении полномочий депутата Государственного Совета, предусматривающем принятие Государственным Советом решения в соответствии со статьей 3 Закона Республики Коми </w:t>
      </w:r>
      <w:r w:rsidRPr="00F63599">
        <w:rPr>
          <w:rFonts w:ascii="Times New Roman" w:hAnsi="Times New Roman" w:cs="Times New Roman"/>
          <w:sz w:val="28"/>
          <w:szCs w:val="28"/>
        </w:rPr>
        <w:br/>
      </w:r>
      <w:r w:rsidRPr="00F63599">
        <w:rPr>
          <w:rFonts w:ascii="Times New Roman" w:hAnsi="Times New Roman" w:cs="Times New Roman"/>
          <w:sz w:val="28"/>
          <w:szCs w:val="28"/>
        </w:rPr>
        <w:lastRenderedPageBreak/>
        <w:t>"О статусе депутата Государственного Совета Республики Коми", принятия отдельного постановления Государственного Совета о досрочном прекращении полномочий Председателя Государственного Совета Республики Коми, его заместителей не требуется.</w:t>
      </w:r>
    </w:p>
    <w:p w:rsidR="003F4730" w:rsidRPr="0094493A" w:rsidRDefault="003F4730">
      <w:pPr>
        <w:widowControl w:val="0"/>
        <w:autoSpaceDE w:val="0"/>
        <w:autoSpaceDN w:val="0"/>
        <w:adjustRightInd w:val="0"/>
        <w:spacing w:after="0" w:line="240" w:lineRule="auto"/>
        <w:jc w:val="both"/>
        <w:rPr>
          <w:rFonts w:ascii="Times New Roman" w:hAnsi="Times New Roman" w:cs="Times New Roman"/>
          <w:sz w:val="28"/>
          <w:szCs w:val="28"/>
        </w:rPr>
      </w:pPr>
    </w:p>
    <w:p w:rsidR="003F4730" w:rsidRPr="00F202C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F202CC">
        <w:rPr>
          <w:rFonts w:ascii="Times New Roman" w:hAnsi="Times New Roman" w:cs="Times New Roman"/>
          <w:b/>
          <w:sz w:val="28"/>
          <w:szCs w:val="28"/>
        </w:rPr>
        <w:t>Статья 11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Председатель Государственного Совета Республики Коми осуществляет полномочия, определенные </w:t>
      </w:r>
      <w:hyperlink r:id="rId37" w:history="1">
        <w:r w:rsidRPr="0094493A">
          <w:rPr>
            <w:rFonts w:ascii="Times New Roman" w:hAnsi="Times New Roman" w:cs="Times New Roman"/>
            <w:sz w:val="28"/>
            <w:szCs w:val="28"/>
          </w:rPr>
          <w:t>статьей 11</w:t>
        </w:r>
      </w:hyperlink>
      <w:r w:rsidRPr="0094493A">
        <w:rPr>
          <w:rFonts w:ascii="Times New Roman" w:hAnsi="Times New Roman" w:cs="Times New Roman"/>
          <w:sz w:val="28"/>
          <w:szCs w:val="28"/>
        </w:rPr>
        <w:t xml:space="preserve"> Закона Республики Коми "О Государственном Совете Республики Коми" и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Для подготовки отдельных вопросов Председатель Государственного Совета Республики Коми вправе создавать рабочие группы Государственного Совета из числа депутатов, а также включать в состав рабочих групп иных лиц по согласованию с ними.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w:t>
      </w:r>
      <w:r w:rsidRPr="00F202CC">
        <w:rPr>
          <w:rFonts w:ascii="Times New Roman" w:hAnsi="Times New Roman" w:cs="Times New Roman"/>
          <w:i/>
          <w:sz w:val="28"/>
          <w:szCs w:val="28"/>
        </w:rPr>
        <w:t>Исключена.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Председатель Государственного Совета Республики Коми представляет Государственному Совету доклады о деятельности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Председатель Государственного Совета Республики Коми представляет на рассмотрение Государственного Совета проект примерной программы нормотворческой и контрольной деятельности Государственного Совета на соответствующий год.</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F202C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F202CC">
        <w:rPr>
          <w:rFonts w:ascii="Times New Roman" w:hAnsi="Times New Roman" w:cs="Times New Roman"/>
          <w:b/>
          <w:sz w:val="28"/>
          <w:szCs w:val="28"/>
        </w:rPr>
        <w:t>Статья 12</w:t>
      </w:r>
    </w:p>
    <w:p w:rsidR="003F4730" w:rsidRPr="00F202CC"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Заместители Председателя Государственного Совета Республики Коми осуществляют полномочия, определенные </w:t>
      </w:r>
      <w:hyperlink r:id="rId38" w:history="1">
        <w:r w:rsidRPr="0094493A">
          <w:rPr>
            <w:rFonts w:ascii="Times New Roman" w:hAnsi="Times New Roman" w:cs="Times New Roman"/>
            <w:sz w:val="28"/>
            <w:szCs w:val="28"/>
          </w:rPr>
          <w:t>статьей 12</w:t>
        </w:r>
      </w:hyperlink>
      <w:r w:rsidRPr="0094493A">
        <w:rPr>
          <w:rFonts w:ascii="Times New Roman" w:hAnsi="Times New Roman" w:cs="Times New Roman"/>
          <w:sz w:val="28"/>
          <w:szCs w:val="28"/>
        </w:rPr>
        <w:t xml:space="preserve"> Закона Республики Коми "О Государственном Совете Республики Коми", а также по поручению Председателя Государственного Совета Республики Коми ведут заседания Государственного Совета, замещают Председателя Государственного Совета Республики Коми в его отсутствие, решают другие вопросы деятельности Государственного Совета согласно распределению обязанностей между ними и в соответствии с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Распоряжение о распределении обязанностей между заместителями Председателя Государственного Совета Республики Коми издается Председателем Государственного Совета Республики Коми по согласованию с Президиумом Государственного Совета Республики Коми. В пределах своих должностных обязанностей заместители Председателя Государственного Совета Республики Коми вправе давать поручения председателям комитетов, постоянных комиссий Государственного Совета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9046A2" w:rsidRDefault="009046A2">
      <w:pPr>
        <w:rPr>
          <w:rFonts w:ascii="Times New Roman" w:hAnsi="Times New Roman" w:cs="Times New Roman"/>
          <w:b/>
          <w:sz w:val="28"/>
          <w:szCs w:val="28"/>
        </w:rPr>
      </w:pPr>
      <w:r>
        <w:rPr>
          <w:rFonts w:ascii="Times New Roman" w:hAnsi="Times New Roman" w:cs="Times New Roman"/>
          <w:b/>
          <w:sz w:val="28"/>
          <w:szCs w:val="28"/>
        </w:rPr>
        <w:br w:type="page"/>
      </w:r>
    </w:p>
    <w:p w:rsidR="00F202CC" w:rsidRPr="00F202CC"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F202CC">
        <w:rPr>
          <w:rFonts w:ascii="Times New Roman" w:hAnsi="Times New Roman" w:cs="Times New Roman"/>
          <w:b/>
          <w:sz w:val="28"/>
          <w:szCs w:val="28"/>
        </w:rPr>
        <w:lastRenderedPageBreak/>
        <w:t xml:space="preserve">ГЛАВА 3. ПРЕЗИДИУМ ГОСУДАРСТВЕННОГО СОВЕТА </w:t>
      </w:r>
    </w:p>
    <w:p w:rsidR="003F4730" w:rsidRPr="00F202CC"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F202CC">
        <w:rPr>
          <w:rFonts w:ascii="Times New Roman" w:hAnsi="Times New Roman" w:cs="Times New Roman"/>
          <w:b/>
          <w:sz w:val="28"/>
          <w:szCs w:val="28"/>
        </w:rPr>
        <w:t>РЕСПУБЛИКИ КОМИ</w:t>
      </w:r>
    </w:p>
    <w:p w:rsidR="003F4730" w:rsidRPr="00F202CC"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F202C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F202CC">
        <w:rPr>
          <w:rFonts w:ascii="Times New Roman" w:hAnsi="Times New Roman" w:cs="Times New Roman"/>
          <w:b/>
          <w:sz w:val="28"/>
          <w:szCs w:val="28"/>
        </w:rPr>
        <w:t>Статья 13</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Для оперативного решения организационных вопросов деятельности Государственного Совета, координации нормотворческой и контрольной деятельности Государственного Совета, предварительного рассмотрения </w:t>
      </w:r>
      <w:r w:rsidR="00581470" w:rsidRPr="00581470">
        <w:rPr>
          <w:rFonts w:ascii="Times New Roman" w:hAnsi="Times New Roman" w:cs="Times New Roman"/>
          <w:sz w:val="28"/>
          <w:szCs w:val="28"/>
        </w:rPr>
        <w:t>проектов законов Республики Коми (далее также – проект закона, законопроект) и проектов постановлений Государственного Совета (далее также – проект постановления)</w:t>
      </w:r>
      <w:r w:rsidRPr="00581470">
        <w:rPr>
          <w:rFonts w:ascii="Times New Roman" w:hAnsi="Times New Roman" w:cs="Times New Roman"/>
          <w:sz w:val="28"/>
          <w:szCs w:val="28"/>
        </w:rPr>
        <w:t>,</w:t>
      </w:r>
      <w:r w:rsidRPr="0094493A">
        <w:rPr>
          <w:rFonts w:ascii="Times New Roman" w:hAnsi="Times New Roman" w:cs="Times New Roman"/>
          <w:sz w:val="28"/>
          <w:szCs w:val="28"/>
        </w:rPr>
        <w:t xml:space="preserve"> контроля за соблюдением и исполнением Конституции Республики Коми, законов Республики Коми и иных правовых актов Государственного Совета формируется Президиум Государственного Совета Республики Коми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Президиум), который является органом Государственного Совета, подотчетен ему и обладает правом законодательной инициативы по вопросам своего ведения.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В состав Президиума входят по должности Председатель Государственного Совета Республики Коми, его заместители, председатели комитетов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По решению Государственного Совета в состав Президиума могут входить руководители депутатских объединений и иные депутаты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Решение о составе Президиума оформляется постановлением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Заседания Президиума проводятся по мере необходимости и, как правило, не реже одного раза в месяц. Созывает заседания и председательствует на них Председатель Государственного Совета Республики Коми или один из его заместителей.</w:t>
      </w:r>
    </w:p>
    <w:p w:rsidR="003F4730" w:rsidRDefault="009A2058" w:rsidP="0063235A">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39" w:history="1">
        <w:r w:rsidR="003F4730" w:rsidRPr="0094493A">
          <w:rPr>
            <w:rFonts w:ascii="Times New Roman" w:hAnsi="Times New Roman" w:cs="Times New Roman"/>
            <w:sz w:val="28"/>
            <w:szCs w:val="28"/>
          </w:rPr>
          <w:t>4.</w:t>
        </w:r>
      </w:hyperlink>
      <w:r w:rsidR="003F4730" w:rsidRPr="0094493A">
        <w:rPr>
          <w:rFonts w:ascii="Times New Roman" w:hAnsi="Times New Roman" w:cs="Times New Roman"/>
          <w:sz w:val="28"/>
          <w:szCs w:val="28"/>
        </w:rPr>
        <w:t xml:space="preserve"> </w:t>
      </w:r>
      <w:r w:rsidR="0063235A" w:rsidRPr="0063235A">
        <w:rPr>
          <w:rFonts w:ascii="Times New Roman" w:hAnsi="Times New Roman" w:cs="Times New Roman"/>
          <w:sz w:val="28"/>
          <w:szCs w:val="28"/>
        </w:rPr>
        <w:t>Заседание Президиума правомочно, если на нем присутствуют не менее половины членов Президиума. На заседаниях Президиума вправе присутствовать руководители депутатских объединений (в случае, если они не являются членами Президиума), депутаты Государственного Совета, Глава Республики Коми</w:t>
      </w:r>
      <w:r w:rsidR="00156F22">
        <w:rPr>
          <w:rFonts w:ascii="Times New Roman" w:hAnsi="Times New Roman" w:cs="Times New Roman"/>
          <w:sz w:val="28"/>
          <w:szCs w:val="28"/>
        </w:rPr>
        <w:t xml:space="preserve"> </w:t>
      </w:r>
      <w:r w:rsidR="00156F22" w:rsidRPr="00156F22">
        <w:rPr>
          <w:rFonts w:ascii="Times New Roman" w:hAnsi="Times New Roman" w:cs="Times New Roman"/>
          <w:sz w:val="28"/>
          <w:szCs w:val="28"/>
        </w:rPr>
        <w:t>(либо по его поручению иные лица)</w:t>
      </w:r>
      <w:r w:rsidR="0063235A" w:rsidRPr="0063235A">
        <w:rPr>
          <w:rFonts w:ascii="Times New Roman" w:hAnsi="Times New Roman" w:cs="Times New Roman"/>
          <w:sz w:val="28"/>
          <w:szCs w:val="28"/>
        </w:rPr>
        <w:t xml:space="preserve">, Председатель Правительства Республики Коми, </w:t>
      </w:r>
      <w:r w:rsidR="003E4A90">
        <w:rPr>
          <w:rFonts w:ascii="Times New Roman" w:hAnsi="Times New Roman" w:cs="Times New Roman"/>
          <w:sz w:val="28"/>
          <w:szCs w:val="28"/>
        </w:rPr>
        <w:t xml:space="preserve">Первый заместитель Председателя Правительства Республики Коми, </w:t>
      </w:r>
      <w:r w:rsidR="0063235A" w:rsidRPr="0063235A">
        <w:rPr>
          <w:rFonts w:ascii="Times New Roman" w:hAnsi="Times New Roman" w:cs="Times New Roman"/>
          <w:sz w:val="28"/>
          <w:szCs w:val="28"/>
        </w:rPr>
        <w:t>Председатель Контрольно-счетной палаты Республики Коми, представители Главы Республики Коми в Государственном Совете. На заседаниях Президиума присутствуют Руководитель Аппарата Государственного Совета, руководители структурных подразделений Аппарата Государственного Совета.</w:t>
      </w:r>
    </w:p>
    <w:p w:rsidR="00581470" w:rsidRDefault="00581470" w:rsidP="0058147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81470">
        <w:rPr>
          <w:rFonts w:ascii="Times New Roman" w:hAnsi="Times New Roman" w:cs="Times New Roman"/>
          <w:sz w:val="28"/>
          <w:szCs w:val="28"/>
        </w:rPr>
        <w:t>По письменному приглашению члена Президиума, согласованному с Председателем Государственного Совета Республики Коми, на заседаниях Президиума могут присутствовать представители других органов государственной власти, государственных органов, организаций, иные лица.</w:t>
      </w:r>
    </w:p>
    <w:p w:rsidR="00581470" w:rsidRPr="00581470" w:rsidRDefault="00581470" w:rsidP="0058147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81470">
        <w:rPr>
          <w:rFonts w:ascii="Times New Roman" w:hAnsi="Times New Roman" w:cs="Times New Roman"/>
          <w:sz w:val="28"/>
          <w:szCs w:val="28"/>
        </w:rPr>
        <w:t>4</w:t>
      </w:r>
      <w:r w:rsidRPr="00581470">
        <w:rPr>
          <w:rFonts w:ascii="Times New Roman" w:hAnsi="Times New Roman" w:cs="Times New Roman"/>
          <w:sz w:val="28"/>
          <w:szCs w:val="28"/>
          <w:vertAlign w:val="superscript"/>
        </w:rPr>
        <w:t>1</w:t>
      </w:r>
      <w:r w:rsidRPr="00581470">
        <w:rPr>
          <w:rFonts w:ascii="Times New Roman" w:hAnsi="Times New Roman" w:cs="Times New Roman"/>
          <w:sz w:val="28"/>
          <w:szCs w:val="28"/>
        </w:rPr>
        <w:t xml:space="preserve">. Президиум большинством голосов от числа присутствующих на заседании членов Президиума может принять решение о проведении </w:t>
      </w:r>
      <w:r w:rsidRPr="00581470">
        <w:rPr>
          <w:rFonts w:ascii="Times New Roman" w:hAnsi="Times New Roman" w:cs="Times New Roman"/>
          <w:sz w:val="28"/>
          <w:szCs w:val="28"/>
        </w:rPr>
        <w:lastRenderedPageBreak/>
        <w:t>закрытого заседания, а также о рассмотрении некоторых вопросов в закрытом режиме. Присутствие на закрытых заседаниях Президиума, а также при рассмотрении некоторых вопросов в закрытом режиме иных лиц, кроме членов Президиума, допускается только по решению Президиума. Сведения о содержании закрытых заседаний Президиума, а также о рассмотрении некоторых вопросов в закрытом режиме не подлежат разглашению. Протоколы закрытых заседаний Президиума, а также протоколы рассмотрения некоторых вопросов в закрытом режиме хранятся в режиме документов для служебного пользования.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Президиум вправе проводить выездные заседания.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F202C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F202CC">
        <w:rPr>
          <w:rFonts w:ascii="Times New Roman" w:hAnsi="Times New Roman" w:cs="Times New Roman"/>
          <w:b/>
          <w:sz w:val="28"/>
          <w:szCs w:val="28"/>
        </w:rPr>
        <w:t>Статья 14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Президиум рассматривает вопросы, предусмотренные </w:t>
      </w:r>
      <w:hyperlink r:id="rId40" w:history="1">
        <w:r w:rsidRPr="0094493A">
          <w:rPr>
            <w:rFonts w:ascii="Times New Roman" w:hAnsi="Times New Roman" w:cs="Times New Roman"/>
            <w:sz w:val="28"/>
            <w:szCs w:val="28"/>
          </w:rPr>
          <w:t>частью 5 статьи 13</w:t>
        </w:r>
      </w:hyperlink>
      <w:r w:rsidRPr="0094493A">
        <w:rPr>
          <w:rFonts w:ascii="Times New Roman" w:hAnsi="Times New Roman" w:cs="Times New Roman"/>
          <w:sz w:val="28"/>
          <w:szCs w:val="28"/>
        </w:rPr>
        <w:t xml:space="preserve"> Закона Республики Коми "О Государственном Совете Республики Коми", а также вопросы правового, организационного, документационного, информационного, материально-технического обеспечения деятельности Государственного Совета, депутатов Государственного Совета, комитетов, иных органов Государственного Совета, должностных лиц Государственного Совета, осуществления контроля за своевременным рассмотрением и реализацией предложений и замечаний депутатов Государственного Совета, высказанных на заседаниях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w:t>
      </w:r>
      <w:r w:rsidR="00F202CC">
        <w:rPr>
          <w:rFonts w:ascii="Times New Roman" w:hAnsi="Times New Roman" w:cs="Times New Roman"/>
          <w:sz w:val="28"/>
          <w:szCs w:val="28"/>
          <w:vertAlign w:val="superscript"/>
        </w:rPr>
        <w:t>1</w:t>
      </w:r>
      <w:r w:rsidRPr="0094493A">
        <w:rPr>
          <w:rFonts w:ascii="Times New Roman" w:hAnsi="Times New Roman" w:cs="Times New Roman"/>
          <w:sz w:val="28"/>
          <w:szCs w:val="28"/>
        </w:rPr>
        <w:t>. Президиум рассматривает предложения субъектов права законодательной инициативы о необходимости разработки законопроекта и включении его в проект примерной программы нормотворческой и контрольной деятельности Государственного Совета на очередной календарный год при условии внесения их в сроки, определенные Председателем Государственного Совета Республики Коми. Предложения о включении законопроекта в проект примерной программы нормотворческой и контрольной деятельности Государственного Совета направляются в Государственный Совет в письменной форме и должны содержать:</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рабочее наименование законопроекта;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сведения, указанные в </w:t>
      </w:r>
      <w:hyperlink w:anchor="Par871" w:history="1">
        <w:r w:rsidRPr="0094493A">
          <w:rPr>
            <w:rFonts w:ascii="Times New Roman" w:hAnsi="Times New Roman" w:cs="Times New Roman"/>
            <w:sz w:val="28"/>
            <w:szCs w:val="28"/>
          </w:rPr>
          <w:t>подпункте "б" пункта 2 части 1 статьи 62</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Указанные в абзаце первом настоящей части предложения, не включенные в проект примерной программы нормотворческой и контрольной деятельности Государственного Совета, могут быть внесены субъектами права законодательной инициативы в Государственный Совет в форме законодательного предложения либо поправки к проекту постановления в порядке, установленном </w:t>
      </w:r>
      <w:hyperlink w:anchor="Par841" w:history="1">
        <w:r w:rsidRPr="0094493A">
          <w:rPr>
            <w:rFonts w:ascii="Times New Roman" w:hAnsi="Times New Roman" w:cs="Times New Roman"/>
            <w:sz w:val="28"/>
            <w:szCs w:val="28"/>
          </w:rPr>
          <w:t>статьями 61</w:t>
        </w:r>
      </w:hyperlink>
      <w:r w:rsidRPr="0094493A">
        <w:rPr>
          <w:rFonts w:ascii="Times New Roman" w:hAnsi="Times New Roman" w:cs="Times New Roman"/>
          <w:sz w:val="28"/>
          <w:szCs w:val="28"/>
        </w:rPr>
        <w:t xml:space="preserve"> - </w:t>
      </w:r>
      <w:hyperlink w:anchor="Par896" w:history="1">
        <w:r w:rsidRPr="0094493A">
          <w:rPr>
            <w:rFonts w:ascii="Times New Roman" w:hAnsi="Times New Roman" w:cs="Times New Roman"/>
            <w:sz w:val="28"/>
            <w:szCs w:val="28"/>
          </w:rPr>
          <w:t>63</w:t>
        </w:r>
      </w:hyperlink>
      <w:r w:rsidRPr="0094493A">
        <w:rPr>
          <w:rFonts w:ascii="Times New Roman" w:hAnsi="Times New Roman" w:cs="Times New Roman"/>
          <w:sz w:val="28"/>
          <w:szCs w:val="28"/>
        </w:rPr>
        <w:t xml:space="preserve"> с учетом положений </w:t>
      </w:r>
      <w:hyperlink w:anchor="Par978" w:history="1">
        <w:r w:rsidRPr="0094493A">
          <w:rPr>
            <w:rFonts w:ascii="Times New Roman" w:hAnsi="Times New Roman" w:cs="Times New Roman"/>
            <w:sz w:val="28"/>
            <w:szCs w:val="28"/>
          </w:rPr>
          <w:t>статьи 69</w:t>
        </w:r>
      </w:hyperlink>
      <w:r w:rsidRPr="0094493A">
        <w:rPr>
          <w:rFonts w:ascii="Times New Roman" w:hAnsi="Times New Roman" w:cs="Times New Roman"/>
          <w:sz w:val="28"/>
          <w:szCs w:val="28"/>
        </w:rPr>
        <w:t xml:space="preserve"> настоящего Регламента.</w:t>
      </w:r>
    </w:p>
    <w:p w:rsidR="003F4730" w:rsidRPr="00B92F1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w:t>
      </w:r>
      <w:r w:rsidR="00F63599" w:rsidRPr="00F63599">
        <w:rPr>
          <w:rFonts w:ascii="Times New Roman" w:eastAsia="Calibri" w:hAnsi="Times New Roman" w:cs="Times New Roman"/>
          <w:sz w:val="28"/>
          <w:szCs w:val="28"/>
        </w:rPr>
        <w:t>Президиум рассматривает вопросы формирования проекта повестки дня заседания Государственного Совета в порядке, установленном статьями 64</w:t>
      </w:r>
      <w:r w:rsidR="00F63599" w:rsidRPr="00F63599">
        <w:rPr>
          <w:rFonts w:ascii="Times New Roman" w:eastAsia="Calibri" w:hAnsi="Times New Roman" w:cs="Times New Roman"/>
          <w:sz w:val="28"/>
          <w:szCs w:val="28"/>
          <w:vertAlign w:val="superscript"/>
        </w:rPr>
        <w:t xml:space="preserve">2 </w:t>
      </w:r>
      <w:r w:rsidR="00F63599" w:rsidRPr="00F63599">
        <w:rPr>
          <w:rFonts w:ascii="Times New Roman" w:eastAsia="Calibri" w:hAnsi="Times New Roman" w:cs="Times New Roman"/>
          <w:sz w:val="28"/>
          <w:szCs w:val="28"/>
        </w:rPr>
        <w:t>и 67</w:t>
      </w:r>
      <w:r w:rsidR="00F63599" w:rsidRPr="00F63599">
        <w:rPr>
          <w:rFonts w:ascii="Times New Roman" w:eastAsia="Calibri" w:hAnsi="Times New Roman" w:cs="Times New Roman"/>
          <w:sz w:val="28"/>
          <w:szCs w:val="28"/>
          <w:vertAlign w:val="superscript"/>
        </w:rPr>
        <w:t>1</w:t>
      </w:r>
      <w:r w:rsidR="00F63599" w:rsidRPr="00F63599">
        <w:rPr>
          <w:rFonts w:ascii="Times New Roman" w:eastAsia="Calibri" w:hAnsi="Times New Roman" w:cs="Times New Roman"/>
          <w:sz w:val="28"/>
          <w:szCs w:val="28"/>
        </w:rPr>
        <w:t>, частью 2 статьи 68 и частями 1 и 1</w:t>
      </w:r>
      <w:r w:rsidR="00F63599" w:rsidRPr="00F63599">
        <w:rPr>
          <w:rFonts w:ascii="Times New Roman" w:eastAsia="Calibri" w:hAnsi="Times New Roman" w:cs="Times New Roman"/>
          <w:sz w:val="28"/>
          <w:szCs w:val="28"/>
          <w:vertAlign w:val="superscript"/>
        </w:rPr>
        <w:t>1</w:t>
      </w:r>
      <w:r w:rsidR="00F63599" w:rsidRPr="00F63599">
        <w:rPr>
          <w:rFonts w:ascii="Times New Roman" w:eastAsia="Calibri" w:hAnsi="Times New Roman" w:cs="Times New Roman"/>
          <w:sz w:val="28"/>
          <w:szCs w:val="28"/>
        </w:rPr>
        <w:t xml:space="preserve"> статьи 70 настоящего Регламента</w:t>
      </w:r>
      <w:r w:rsidRPr="00B92F1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Президиум вправе осуществлять:</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1) предварительное рассмотрение проектов законов и постановлений, внесенных в Государственный Совет субъектами права законодательной инициативы;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контроль за соблюдением и исполнением </w:t>
      </w:r>
      <w:hyperlink r:id="rId41" w:history="1">
        <w:r w:rsidRPr="0094493A">
          <w:rPr>
            <w:rFonts w:ascii="Times New Roman" w:hAnsi="Times New Roman" w:cs="Times New Roman"/>
            <w:sz w:val="28"/>
            <w:szCs w:val="28"/>
          </w:rPr>
          <w:t>Конституции</w:t>
        </w:r>
      </w:hyperlink>
      <w:r w:rsidRPr="0094493A">
        <w:rPr>
          <w:rFonts w:ascii="Times New Roman" w:hAnsi="Times New Roman" w:cs="Times New Roman"/>
          <w:sz w:val="28"/>
          <w:szCs w:val="28"/>
        </w:rPr>
        <w:t xml:space="preserve"> Республики Коми, законов Республики Коми и иных правовых актов Государственного Совета, за единообразным применением законодательства Республики Коми;</w:t>
      </w:r>
    </w:p>
    <w:p w:rsidR="00156F22"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координацию контрольной деятельности комитетов и иных органов, создаваемых Государственным Советом</w:t>
      </w:r>
      <w:r w:rsidR="00156F22">
        <w:rPr>
          <w:rFonts w:ascii="Times New Roman" w:hAnsi="Times New Roman" w:cs="Times New Roman"/>
          <w:sz w:val="28"/>
          <w:szCs w:val="28"/>
        </w:rPr>
        <w:t>;</w:t>
      </w:r>
    </w:p>
    <w:p w:rsidR="00156F22" w:rsidRPr="00156F22" w:rsidRDefault="00156F22" w:rsidP="00156F22">
      <w:pPr>
        <w:autoSpaceDE w:val="0"/>
        <w:autoSpaceDN w:val="0"/>
        <w:adjustRightInd w:val="0"/>
        <w:spacing w:after="0" w:line="240" w:lineRule="auto"/>
        <w:ind w:firstLine="567"/>
        <w:jc w:val="both"/>
        <w:rPr>
          <w:rFonts w:ascii="Times New Roman" w:hAnsi="Times New Roman" w:cs="Times New Roman"/>
          <w:sz w:val="28"/>
          <w:szCs w:val="28"/>
        </w:rPr>
      </w:pPr>
      <w:r w:rsidRPr="00156F22">
        <w:rPr>
          <w:rFonts w:ascii="Times New Roman" w:hAnsi="Times New Roman" w:cs="Times New Roman"/>
          <w:sz w:val="28"/>
          <w:szCs w:val="28"/>
        </w:rPr>
        <w:t xml:space="preserve">4) рассмотрение вопросов, связанных с награждением и поощрением депутатов Государственного Совета; </w:t>
      </w:r>
    </w:p>
    <w:p w:rsidR="003F4730" w:rsidRPr="00156F22" w:rsidRDefault="00156F22" w:rsidP="00156F2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156F22">
        <w:rPr>
          <w:rFonts w:ascii="Times New Roman" w:hAnsi="Times New Roman" w:cs="Times New Roman"/>
          <w:sz w:val="28"/>
          <w:szCs w:val="28"/>
        </w:rPr>
        <w:t>5) рассмотрение иных вопросов, предусмотренных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Решения Президиума принимаются большинством голосов от числа присутствующих на заседании членов Президиума. Протоколирование заседаний обеспечивается Аппаратом Государственного Совета. По поручению Председателя Государственного Совета Республики Коми допускается принятие решения Президиума путем персонального опроса членов Президиума, при этом решение считается принятым при наличии подписей более половины членов Президиума, согласовавших его принятие. Решения, принятые Президиумом, подписываются Председателем Государственного Совета Республики Коми или в его отсутствие - одним из его заместителей и доводятся до заинтересованных лиц и (или) органов не позднее чем в трехдневный срок после их принятия.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Председатель Государственного Совета Республики Коми или по его поручению его заместитель, либо уполномоченный член Президиума имеют право выступать от имени Президиума на заседании Государственного Совета, заседаниях комитетов, постоянных комиссий Государственного Совета Республики Коми по вопросам, относящимся к ведению Президиума.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AE3285" w:rsidRPr="00AE3285"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AE3285">
        <w:rPr>
          <w:rFonts w:ascii="Times New Roman" w:hAnsi="Times New Roman" w:cs="Times New Roman"/>
          <w:b/>
          <w:sz w:val="28"/>
          <w:szCs w:val="28"/>
        </w:rPr>
        <w:t>ГЛАВА 4. КОМИТЕТЫ ГОСУДАРСТВЕННОГО СОВЕТА</w:t>
      </w:r>
    </w:p>
    <w:p w:rsidR="003F4730" w:rsidRPr="00AE3285"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AE3285">
        <w:rPr>
          <w:rFonts w:ascii="Times New Roman" w:hAnsi="Times New Roman" w:cs="Times New Roman"/>
          <w:b/>
          <w:sz w:val="28"/>
          <w:szCs w:val="28"/>
        </w:rPr>
        <w:t xml:space="preserve"> РЕСПУБЛИКИ КОМИ</w:t>
      </w:r>
    </w:p>
    <w:p w:rsidR="003F4730" w:rsidRPr="00AE3285"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AE328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AE3285">
        <w:rPr>
          <w:rFonts w:ascii="Times New Roman" w:hAnsi="Times New Roman" w:cs="Times New Roman"/>
          <w:b/>
          <w:sz w:val="28"/>
          <w:szCs w:val="28"/>
        </w:rPr>
        <w:t>Статья 15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соответствии с Конституцией Республики Коми Государственный Совет образует из числа депутатов Государственного Совета комитеты Государственного Совета Республики Коми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комитеты), которые являются органами Государственного Совета и подотчетны ему. Комитеты обладают правом законодательной инициативы.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Комитеты обладают полномочиями, установленными </w:t>
      </w:r>
      <w:hyperlink r:id="rId42" w:history="1">
        <w:r w:rsidRPr="0094493A">
          <w:rPr>
            <w:rFonts w:ascii="Times New Roman" w:hAnsi="Times New Roman" w:cs="Times New Roman"/>
            <w:sz w:val="28"/>
            <w:szCs w:val="28"/>
          </w:rPr>
          <w:t>статьей 14</w:t>
        </w:r>
      </w:hyperlink>
      <w:r w:rsidRPr="0094493A">
        <w:rPr>
          <w:rFonts w:ascii="Times New Roman" w:hAnsi="Times New Roman" w:cs="Times New Roman"/>
          <w:sz w:val="28"/>
          <w:szCs w:val="28"/>
        </w:rPr>
        <w:t xml:space="preserve"> Закона Республики Коми "О Государственном Совете Республики Коми", настоящим Регламентом, а также положением</w:t>
      </w:r>
      <w:r w:rsidR="001A7ECC">
        <w:rPr>
          <w:rFonts w:ascii="Times New Roman" w:hAnsi="Times New Roman" w:cs="Times New Roman"/>
          <w:sz w:val="28"/>
          <w:szCs w:val="28"/>
        </w:rPr>
        <w:t xml:space="preserve"> </w:t>
      </w:r>
      <w:r w:rsidRPr="0094493A">
        <w:rPr>
          <w:rFonts w:ascii="Times New Roman" w:hAnsi="Times New Roman" w:cs="Times New Roman"/>
          <w:sz w:val="28"/>
          <w:szCs w:val="28"/>
        </w:rPr>
        <w:t>(</w:t>
      </w:r>
      <w:proofErr w:type="spellStart"/>
      <w:r w:rsidRPr="0094493A">
        <w:rPr>
          <w:rFonts w:ascii="Times New Roman" w:hAnsi="Times New Roman" w:cs="Times New Roman"/>
          <w:sz w:val="28"/>
          <w:szCs w:val="28"/>
        </w:rPr>
        <w:t>ями</w:t>
      </w:r>
      <w:proofErr w:type="spellEnd"/>
      <w:r w:rsidRPr="0094493A">
        <w:rPr>
          <w:rFonts w:ascii="Times New Roman" w:hAnsi="Times New Roman" w:cs="Times New Roman"/>
          <w:sz w:val="28"/>
          <w:szCs w:val="28"/>
        </w:rPr>
        <w:t>) о комитетах Государственного Совета.</w:t>
      </w:r>
    </w:p>
    <w:p w:rsidR="00AE3285"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w:t>
      </w:r>
      <w:r w:rsidRPr="00AE3285">
        <w:rPr>
          <w:rFonts w:ascii="Times New Roman" w:hAnsi="Times New Roman" w:cs="Times New Roman"/>
          <w:i/>
          <w:sz w:val="28"/>
          <w:szCs w:val="28"/>
        </w:rPr>
        <w:t>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Основной формой деятельности комитетов являются заседания </w:t>
      </w:r>
      <w:r w:rsidRPr="0094493A">
        <w:rPr>
          <w:rFonts w:ascii="Times New Roman" w:hAnsi="Times New Roman" w:cs="Times New Roman"/>
          <w:sz w:val="28"/>
          <w:szCs w:val="28"/>
        </w:rPr>
        <w:lastRenderedPageBreak/>
        <w:t>комитетов. По рассматриваемым вопросам комитеты принимают решения, а в случаях, предусмотренных настоящим Регламентом, дают заключения.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AE328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AE3285">
        <w:rPr>
          <w:rFonts w:ascii="Times New Roman" w:hAnsi="Times New Roman" w:cs="Times New Roman"/>
          <w:b/>
          <w:sz w:val="28"/>
          <w:szCs w:val="28"/>
        </w:rPr>
        <w:t>Статья 16</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 w:name="Par243"/>
      <w:bookmarkEnd w:id="10"/>
      <w:r w:rsidRPr="0094493A">
        <w:rPr>
          <w:rFonts w:ascii="Times New Roman" w:hAnsi="Times New Roman" w:cs="Times New Roman"/>
          <w:sz w:val="28"/>
          <w:szCs w:val="28"/>
        </w:rPr>
        <w:t xml:space="preserve">1. Комитеты образуются на первом заседании вновь избранного Государственного Совета на срок полномочий Государственного Совета данного созыва. Численный и персональный состав каждого комитета определяется Государственным Советом. В течение срока полномочий Государственный Совет может </w:t>
      </w:r>
      <w:r w:rsidR="000108A2" w:rsidRPr="000108A2">
        <w:rPr>
          <w:rFonts w:ascii="Times New Roman" w:hAnsi="Times New Roman" w:cs="Times New Roman"/>
          <w:sz w:val="28"/>
          <w:szCs w:val="28"/>
        </w:rPr>
        <w:t>образовывать новые комитеты, упразднять, вносить изменения в названия и в составы ранее образованных комитетов</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Решения Государственного Совета по вопросам, перечисленным в </w:t>
      </w:r>
      <w:hyperlink w:anchor="Par243" w:history="1">
        <w:r w:rsidRPr="0094493A">
          <w:rPr>
            <w:rFonts w:ascii="Times New Roman" w:hAnsi="Times New Roman" w:cs="Times New Roman"/>
            <w:sz w:val="28"/>
            <w:szCs w:val="28"/>
          </w:rPr>
          <w:t>части 1</w:t>
        </w:r>
      </w:hyperlink>
      <w:r w:rsidRPr="0094493A">
        <w:rPr>
          <w:rFonts w:ascii="Times New Roman" w:hAnsi="Times New Roman" w:cs="Times New Roman"/>
          <w:sz w:val="28"/>
          <w:szCs w:val="28"/>
        </w:rPr>
        <w:t xml:space="preserve"> настоящей статьи, оформляются постановлениями</w:t>
      </w:r>
      <w:r w:rsidR="00581470">
        <w:rPr>
          <w:rFonts w:ascii="Times New Roman" w:hAnsi="Times New Roman" w:cs="Times New Roman"/>
          <w:sz w:val="28"/>
          <w:szCs w:val="28"/>
        </w:rPr>
        <w:t xml:space="preserve"> </w:t>
      </w:r>
      <w:r w:rsidR="00581470" w:rsidRPr="0094493A">
        <w:rPr>
          <w:rFonts w:ascii="Times New Roman" w:hAnsi="Times New Roman" w:cs="Times New Roman"/>
          <w:sz w:val="28"/>
          <w:szCs w:val="28"/>
        </w:rPr>
        <w:t>Государственного Совета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Деятельность комитетов осуществляется в порядке, установленном настоящим Регламентом, а также положением</w:t>
      </w:r>
      <w:r w:rsidR="001A7ECC">
        <w:rPr>
          <w:rFonts w:ascii="Times New Roman" w:hAnsi="Times New Roman" w:cs="Times New Roman"/>
          <w:sz w:val="28"/>
          <w:szCs w:val="28"/>
        </w:rPr>
        <w:t xml:space="preserve"> </w:t>
      </w:r>
      <w:r w:rsidRPr="0094493A">
        <w:rPr>
          <w:rFonts w:ascii="Times New Roman" w:hAnsi="Times New Roman" w:cs="Times New Roman"/>
          <w:sz w:val="28"/>
          <w:szCs w:val="28"/>
        </w:rPr>
        <w:t>(</w:t>
      </w:r>
      <w:proofErr w:type="spellStart"/>
      <w:r w:rsidRPr="0094493A">
        <w:rPr>
          <w:rFonts w:ascii="Times New Roman" w:hAnsi="Times New Roman" w:cs="Times New Roman"/>
          <w:sz w:val="28"/>
          <w:szCs w:val="28"/>
        </w:rPr>
        <w:t>ями</w:t>
      </w:r>
      <w:proofErr w:type="spellEnd"/>
      <w:r w:rsidRPr="0094493A">
        <w:rPr>
          <w:rFonts w:ascii="Times New Roman" w:hAnsi="Times New Roman" w:cs="Times New Roman"/>
          <w:sz w:val="28"/>
          <w:szCs w:val="28"/>
        </w:rPr>
        <w:t>) о комитетах Государственного Совета.</w:t>
      </w:r>
    </w:p>
    <w:p w:rsidR="003F4730" w:rsidRPr="00AE3285"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 xml:space="preserve">4. </w:t>
      </w:r>
      <w:r w:rsidRPr="00AE3285">
        <w:rPr>
          <w:rFonts w:ascii="Times New Roman" w:hAnsi="Times New Roman" w:cs="Times New Roman"/>
          <w:i/>
          <w:sz w:val="28"/>
          <w:szCs w:val="28"/>
        </w:rPr>
        <w:t>Исключена</w:t>
      </w:r>
      <w:r w:rsidR="00AE3285" w:rsidRPr="00AE3285">
        <w:rPr>
          <w:rFonts w:ascii="Times New Roman" w:hAnsi="Times New Roman" w:cs="Times New Roman"/>
          <w:i/>
          <w:sz w:val="28"/>
          <w:szCs w:val="28"/>
        </w:rPr>
        <w:t>.</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AE328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AE3285">
        <w:rPr>
          <w:rFonts w:ascii="Times New Roman" w:hAnsi="Times New Roman" w:cs="Times New Roman"/>
          <w:b/>
          <w:sz w:val="28"/>
          <w:szCs w:val="28"/>
        </w:rPr>
        <w:t>Статья 17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Каждый депутат Государственного Совета, за исключением Председателя Государственного Совета Республики Коми, обязан состоять в одном из комитетов. Депутат Государственного Совета может быть членом только одного комитета.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Депутат Государственного Совета обязан присутствовать на заседаниях комитета, членом которого он является.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w:t>
      </w:r>
      <w:r w:rsidR="00031B6A" w:rsidRPr="00031B6A">
        <w:rPr>
          <w:rFonts w:ascii="Times New Roman" w:hAnsi="Times New Roman" w:cs="Times New Roman"/>
          <w:i/>
          <w:sz w:val="28"/>
          <w:szCs w:val="28"/>
        </w:rPr>
        <w:t>Исключен</w:t>
      </w:r>
      <w:r w:rsidR="00031B6A">
        <w:rPr>
          <w:rFonts w:ascii="Times New Roman" w:hAnsi="Times New Roman" w:cs="Times New Roman"/>
          <w:i/>
          <w:sz w:val="28"/>
          <w:szCs w:val="28"/>
        </w:rPr>
        <w:t>а</w:t>
      </w:r>
      <w:r w:rsidRPr="0094493A">
        <w:rPr>
          <w:rFonts w:ascii="Times New Roman" w:hAnsi="Times New Roman" w:cs="Times New Roman"/>
          <w:sz w:val="28"/>
          <w:szCs w:val="28"/>
        </w:rPr>
        <w:t>.</w:t>
      </w:r>
    </w:p>
    <w:p w:rsidR="003F4730" w:rsidRPr="00AE3285"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 xml:space="preserve">4. </w:t>
      </w:r>
      <w:r w:rsidRPr="00AE3285">
        <w:rPr>
          <w:rFonts w:ascii="Times New Roman" w:hAnsi="Times New Roman" w:cs="Times New Roman"/>
          <w:i/>
          <w:sz w:val="28"/>
          <w:szCs w:val="28"/>
        </w:rPr>
        <w:t>Исключена</w:t>
      </w:r>
      <w:r w:rsidR="00AE3285" w:rsidRPr="00AE3285">
        <w:rPr>
          <w:rFonts w:ascii="Times New Roman" w:hAnsi="Times New Roman" w:cs="Times New Roman"/>
          <w:i/>
          <w:sz w:val="28"/>
          <w:szCs w:val="28"/>
        </w:rPr>
        <w:t>.</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AE328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11" w:name="Par259"/>
      <w:bookmarkEnd w:id="11"/>
      <w:r w:rsidRPr="00AE3285">
        <w:rPr>
          <w:rFonts w:ascii="Times New Roman" w:hAnsi="Times New Roman" w:cs="Times New Roman"/>
          <w:b/>
          <w:sz w:val="28"/>
          <w:szCs w:val="28"/>
        </w:rPr>
        <w:t>Статья 18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Председатели комитетов, их заместители избираются Государственным Советом</w:t>
      </w:r>
      <w:r w:rsidR="00F63599" w:rsidRPr="00F63599">
        <w:rPr>
          <w:rFonts w:eastAsia="Calibri"/>
          <w:szCs w:val="28"/>
        </w:rPr>
        <w:t xml:space="preserve"> </w:t>
      </w:r>
      <w:r w:rsidR="00F63599" w:rsidRPr="00F63599">
        <w:rPr>
          <w:rFonts w:ascii="Times New Roman" w:eastAsia="Calibri" w:hAnsi="Times New Roman" w:cs="Times New Roman"/>
          <w:sz w:val="28"/>
          <w:szCs w:val="28"/>
        </w:rPr>
        <w:t>тайным голосованием с использованием бюллетеней</w:t>
      </w:r>
      <w:r w:rsidRPr="0094493A">
        <w:rPr>
          <w:rFonts w:ascii="Times New Roman" w:hAnsi="Times New Roman" w:cs="Times New Roman"/>
          <w:sz w:val="28"/>
          <w:szCs w:val="28"/>
        </w:rPr>
        <w:t xml:space="preserve"> из числа кандидатов, предложенных Председателем Государственного Совета Республики Коми, депутатскими объединениями, депутатами Государственного Совета. </w:t>
      </w:r>
      <w:r w:rsidR="00F63599" w:rsidRPr="00F63599">
        <w:rPr>
          <w:rFonts w:ascii="Times New Roman" w:eastAsia="Calibri" w:hAnsi="Times New Roman" w:cs="Times New Roman"/>
          <w:sz w:val="28"/>
          <w:szCs w:val="28"/>
        </w:rPr>
        <w:t xml:space="preserve">Проведение голосования осуществляется в порядке, установленном </w:t>
      </w:r>
      <w:hyperlink r:id="rId43" w:history="1">
        <w:r w:rsidR="00F63599" w:rsidRPr="00F63599">
          <w:rPr>
            <w:rFonts w:ascii="Times New Roman" w:eastAsia="Calibri" w:hAnsi="Times New Roman" w:cs="Times New Roman"/>
            <w:sz w:val="28"/>
            <w:szCs w:val="28"/>
          </w:rPr>
          <w:t>статьей 53</w:t>
        </w:r>
      </w:hyperlink>
      <w:r w:rsidR="00F63599" w:rsidRPr="00F63599">
        <w:rPr>
          <w:rFonts w:ascii="Times New Roman" w:eastAsia="Calibri" w:hAnsi="Times New Roman" w:cs="Times New Roman"/>
          <w:sz w:val="28"/>
          <w:szCs w:val="28"/>
        </w:rPr>
        <w:t xml:space="preserve"> настоящего Регламента. При этом Государственный Совет большинством голосов от числа присутствующих депутатов Государственного Совета может принять решение о проведении тайного голосования с использованием электронной системы голосования.</w:t>
      </w:r>
      <w:r w:rsidR="00F63599">
        <w:rPr>
          <w:rFonts w:eastAsia="Calibri"/>
          <w:szCs w:val="28"/>
        </w:rPr>
        <w:t xml:space="preserve"> </w:t>
      </w:r>
      <w:r w:rsidRPr="0094493A">
        <w:rPr>
          <w:rFonts w:ascii="Times New Roman" w:hAnsi="Times New Roman" w:cs="Times New Roman"/>
          <w:sz w:val="28"/>
          <w:szCs w:val="28"/>
        </w:rPr>
        <w:t>Постановления Государственного Совета об избрании председателей комитетов, их заместителей принимаются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Состав комитета утверждается постановлением Государственного </w:t>
      </w:r>
      <w:r w:rsidRPr="0094493A">
        <w:rPr>
          <w:rFonts w:ascii="Times New Roman" w:hAnsi="Times New Roman" w:cs="Times New Roman"/>
          <w:sz w:val="28"/>
          <w:szCs w:val="28"/>
        </w:rPr>
        <w:lastRenderedPageBreak/>
        <w:t>Совета большинством голосов от числа избранных депутатов Государственного Совета с учетом предложений депутатских объединений и мнения каждого депутата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Председатели комитетов работают в Государственном Совете на профессиональной постоянной основе.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Депутаты, избранные на должности заместителей председателя комитета, осуществляют свою деятельность без отрыва от основной деятельности в соответствии с </w:t>
      </w:r>
      <w:hyperlink r:id="rId44"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статусе депутата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По инициативе Председателя Государственного Совета Республики Коми, депутатских объединений, депутатов Государственного Совета председатели, заместители председателей комитетов могут быть освобождены от должности либо их полномочия могут быть прекращены досрочно Государственным Советом в порядке, установленном </w:t>
      </w:r>
      <w:hyperlink w:anchor="Par159" w:history="1">
        <w:r w:rsidRPr="0094493A">
          <w:rPr>
            <w:rFonts w:ascii="Times New Roman" w:hAnsi="Times New Roman" w:cs="Times New Roman"/>
            <w:sz w:val="28"/>
            <w:szCs w:val="28"/>
          </w:rPr>
          <w:t>статьей 10</w:t>
        </w:r>
      </w:hyperlink>
      <w:r w:rsidRPr="0094493A">
        <w:rPr>
          <w:rFonts w:ascii="Times New Roman" w:hAnsi="Times New Roman" w:cs="Times New Roman"/>
          <w:sz w:val="28"/>
          <w:szCs w:val="28"/>
        </w:rPr>
        <w:t xml:space="preserve"> настоящего Регламента для освобождения от должности и досрочного прекращения полномочий заместителя Председателя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w:t>
      </w:r>
      <w:r w:rsidRPr="00AE3285">
        <w:rPr>
          <w:rFonts w:ascii="Times New Roman" w:hAnsi="Times New Roman" w:cs="Times New Roman"/>
          <w:i/>
          <w:sz w:val="28"/>
          <w:szCs w:val="28"/>
        </w:rPr>
        <w:t>Исключена.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AE32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sz w:val="28"/>
          <w:szCs w:val="28"/>
        </w:rPr>
        <w:t>Статьи</w:t>
      </w:r>
      <w:r w:rsidR="003F4730" w:rsidRPr="00AE3285">
        <w:rPr>
          <w:rFonts w:ascii="Times New Roman" w:hAnsi="Times New Roman" w:cs="Times New Roman"/>
          <w:b/>
          <w:sz w:val="28"/>
          <w:szCs w:val="28"/>
        </w:rPr>
        <w:t xml:space="preserve"> 19</w:t>
      </w:r>
      <w:r>
        <w:rPr>
          <w:rFonts w:ascii="Times New Roman" w:hAnsi="Times New Roman" w:cs="Times New Roman"/>
          <w:b/>
          <w:sz w:val="28"/>
          <w:szCs w:val="28"/>
        </w:rPr>
        <w:t>-24</w:t>
      </w:r>
      <w:r w:rsidR="003F4730" w:rsidRPr="00AE3285">
        <w:rPr>
          <w:rFonts w:ascii="Times New Roman" w:hAnsi="Times New Roman" w:cs="Times New Roman"/>
          <w:b/>
          <w:sz w:val="28"/>
          <w:szCs w:val="28"/>
        </w:rPr>
        <w:t>.</w:t>
      </w:r>
      <w:r w:rsidR="003F4730" w:rsidRPr="0094493A">
        <w:rPr>
          <w:rFonts w:ascii="Times New Roman" w:hAnsi="Times New Roman" w:cs="Times New Roman"/>
          <w:sz w:val="28"/>
          <w:szCs w:val="28"/>
        </w:rPr>
        <w:t xml:space="preserve"> </w:t>
      </w:r>
      <w:r w:rsidR="003F4730" w:rsidRPr="00AE3285">
        <w:rPr>
          <w:rFonts w:ascii="Times New Roman" w:hAnsi="Times New Roman" w:cs="Times New Roman"/>
          <w:i/>
          <w:sz w:val="28"/>
          <w:szCs w:val="28"/>
        </w:rPr>
        <w:t>Исключен</w:t>
      </w:r>
      <w:r>
        <w:rPr>
          <w:rFonts w:ascii="Times New Roman" w:hAnsi="Times New Roman" w:cs="Times New Roman"/>
          <w:i/>
          <w:sz w:val="28"/>
          <w:szCs w:val="28"/>
        </w:rPr>
        <w:t>ы</w:t>
      </w:r>
      <w:r w:rsidR="003F4730"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14FF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414FF9">
        <w:rPr>
          <w:rFonts w:ascii="Times New Roman" w:hAnsi="Times New Roman" w:cs="Times New Roman"/>
          <w:b/>
          <w:sz w:val="28"/>
          <w:szCs w:val="28"/>
        </w:rPr>
        <w:t>ГЛАВА 5. ПОСТОЯННЫЕ И ВРЕМЕННЫЕ КОМИССИИ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14FF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14FF9">
        <w:rPr>
          <w:rFonts w:ascii="Times New Roman" w:hAnsi="Times New Roman" w:cs="Times New Roman"/>
          <w:b/>
          <w:sz w:val="28"/>
          <w:szCs w:val="28"/>
        </w:rPr>
        <w:t>Статья 24</w:t>
      </w:r>
      <w:r w:rsidR="004D4DE1">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Государственный Совет большинством голосов от числа избранных депутатов Государственного Совета образует из числа депутатов Государственного Совета постоянные комиссии Государственного Совета Республики Коми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постоянные комиссии) по определенным направлениям деятельности Государственного Совета, которые являются органами Государственного Совета и подотчетны ему. Постоянные комиссии обладают правом законодательной инициативы по вопросам своего ведения.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Постоянные комиссии осуществляют подготовку, предварительное рассмотрение законопроектов и иных вопросов по направлениям своей деятельности, обладают иными полномочиями в соответствии с настоящим Регламентом и положениями о постоянных комиссиях, утверждаемыми Государственным Советом.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Основной формой деятельности постоянных комиссий являются их заседания. Заседания постоянных комиссий правомочны, если в них участвует более половины членов постоянной комиссии. По рассматриваемым вопросам постоянные комиссии принимают решения большинством голосов от числа присутствующих на заседании членов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Постоянные комиссии вправе запрашивать документы и сведения, необходимые для подготовки и (или) предварительного рассмотрения законопроектов, рассмотрения иных вопросов по направлениям своей </w:t>
      </w:r>
      <w:r w:rsidRPr="0094493A">
        <w:rPr>
          <w:rFonts w:ascii="Times New Roman" w:hAnsi="Times New Roman" w:cs="Times New Roman"/>
          <w:sz w:val="28"/>
          <w:szCs w:val="28"/>
        </w:rPr>
        <w:lastRenderedPageBreak/>
        <w:t>деятельности, а также приглашать на свои заседания должностных лиц органов исполнительной власти Республики Коми, учреждений и организаций, в том числе общественных объединений, в порядке, предусмотренном положениями о постоянных комиссиях.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 w:name="Par298"/>
      <w:bookmarkEnd w:id="12"/>
      <w:r w:rsidRPr="0094493A">
        <w:rPr>
          <w:rFonts w:ascii="Times New Roman" w:hAnsi="Times New Roman" w:cs="Times New Roman"/>
          <w:sz w:val="28"/>
          <w:szCs w:val="28"/>
        </w:rPr>
        <w:t xml:space="preserve">5. Постоянные комиссии образуются на срок полномочий Государственного Совета данного созыва. Персональный состав каждой постоянной комиссии определяется Государственным Советом. Председатели постоянных комиссий избираются и освобождаются от должности, а также осуществляют свою деятельность в Государственном Совете Республики Коми в порядке, установленном </w:t>
      </w:r>
      <w:hyperlink w:anchor="Par259" w:history="1">
        <w:r w:rsidRPr="0094493A">
          <w:rPr>
            <w:rFonts w:ascii="Times New Roman" w:hAnsi="Times New Roman" w:cs="Times New Roman"/>
            <w:sz w:val="28"/>
            <w:szCs w:val="28"/>
          </w:rPr>
          <w:t>статьей 18</w:t>
        </w:r>
      </w:hyperlink>
      <w:r w:rsidRPr="0094493A">
        <w:rPr>
          <w:rFonts w:ascii="Times New Roman" w:hAnsi="Times New Roman" w:cs="Times New Roman"/>
          <w:sz w:val="28"/>
          <w:szCs w:val="28"/>
        </w:rPr>
        <w:t xml:space="preserve"> настоящего Регламента для председателей комитетов. Государственный Совет может избрать заместителя председателя постоянной комиссии, который осуществляет свою деятельность в Государственном Совете в этой должности </w:t>
      </w:r>
      <w:r w:rsidR="00031B6A">
        <w:rPr>
          <w:rFonts w:ascii="Times New Roman" w:hAnsi="Times New Roman" w:cs="Times New Roman"/>
          <w:sz w:val="28"/>
          <w:szCs w:val="28"/>
        </w:rPr>
        <w:t>без отрыва от основной деятельности</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3" w:name="Par299"/>
      <w:bookmarkEnd w:id="13"/>
      <w:r w:rsidRPr="0094493A">
        <w:rPr>
          <w:rFonts w:ascii="Times New Roman" w:hAnsi="Times New Roman" w:cs="Times New Roman"/>
          <w:sz w:val="28"/>
          <w:szCs w:val="28"/>
        </w:rPr>
        <w:t xml:space="preserve">6. На первом заседании вновь избранного Государственного Совета образуется Постоянная комиссия Государственного Совета Республики Коми по Регламенту и депутатской этике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Постоянная комиссия по Регламенту и депутатской этике), деятельность которой регулируется настоящей статьей, </w:t>
      </w:r>
      <w:hyperlink w:anchor="Par317" w:history="1">
        <w:r w:rsidRPr="0094493A">
          <w:rPr>
            <w:rFonts w:ascii="Times New Roman" w:hAnsi="Times New Roman" w:cs="Times New Roman"/>
            <w:sz w:val="28"/>
            <w:szCs w:val="28"/>
          </w:rPr>
          <w:t>главой 6</w:t>
        </w:r>
      </w:hyperlink>
      <w:r w:rsidRPr="0094493A">
        <w:rPr>
          <w:rFonts w:ascii="Times New Roman" w:hAnsi="Times New Roman" w:cs="Times New Roman"/>
          <w:sz w:val="28"/>
          <w:szCs w:val="28"/>
        </w:rPr>
        <w:t xml:space="preserve">, </w:t>
      </w:r>
      <w:hyperlink w:anchor="Par547" w:history="1">
        <w:r w:rsidRPr="0094493A">
          <w:rPr>
            <w:rFonts w:ascii="Times New Roman" w:hAnsi="Times New Roman" w:cs="Times New Roman"/>
            <w:sz w:val="28"/>
            <w:szCs w:val="28"/>
          </w:rPr>
          <w:t>пунктом 5 части 1 статьи 38</w:t>
        </w:r>
      </w:hyperlink>
      <w:r w:rsidRPr="0094493A">
        <w:rPr>
          <w:rFonts w:ascii="Times New Roman" w:hAnsi="Times New Roman" w:cs="Times New Roman"/>
          <w:sz w:val="28"/>
          <w:szCs w:val="28"/>
        </w:rPr>
        <w:t xml:space="preserve">, </w:t>
      </w:r>
      <w:hyperlink w:anchor="Par564" w:history="1">
        <w:r w:rsidRPr="0094493A">
          <w:rPr>
            <w:rFonts w:ascii="Times New Roman" w:hAnsi="Times New Roman" w:cs="Times New Roman"/>
            <w:sz w:val="28"/>
            <w:szCs w:val="28"/>
          </w:rPr>
          <w:t>частью 4 статьи 39</w:t>
        </w:r>
      </w:hyperlink>
      <w:r w:rsidRPr="0094493A">
        <w:rPr>
          <w:rFonts w:ascii="Times New Roman" w:hAnsi="Times New Roman" w:cs="Times New Roman"/>
          <w:sz w:val="28"/>
          <w:szCs w:val="28"/>
        </w:rPr>
        <w:t xml:space="preserve">, </w:t>
      </w:r>
      <w:hyperlink w:anchor="Par698" w:history="1">
        <w:r w:rsidRPr="0094493A">
          <w:rPr>
            <w:rFonts w:ascii="Times New Roman" w:hAnsi="Times New Roman" w:cs="Times New Roman"/>
            <w:sz w:val="28"/>
            <w:szCs w:val="28"/>
          </w:rPr>
          <w:t>частями 2</w:t>
        </w:r>
      </w:hyperlink>
      <w:r w:rsidRPr="0094493A">
        <w:rPr>
          <w:rFonts w:ascii="Times New Roman" w:hAnsi="Times New Roman" w:cs="Times New Roman"/>
          <w:sz w:val="28"/>
          <w:szCs w:val="28"/>
        </w:rPr>
        <w:t xml:space="preserve"> и </w:t>
      </w:r>
      <w:hyperlink w:anchor="Par702" w:history="1">
        <w:r w:rsidRPr="0094493A">
          <w:rPr>
            <w:rFonts w:ascii="Times New Roman" w:hAnsi="Times New Roman" w:cs="Times New Roman"/>
            <w:sz w:val="28"/>
            <w:szCs w:val="28"/>
          </w:rPr>
          <w:t>5 статьи 49</w:t>
        </w:r>
      </w:hyperlink>
      <w:r w:rsidRPr="0094493A">
        <w:rPr>
          <w:rFonts w:ascii="Times New Roman" w:hAnsi="Times New Roman" w:cs="Times New Roman"/>
          <w:sz w:val="28"/>
          <w:szCs w:val="28"/>
        </w:rPr>
        <w:t xml:space="preserve">, </w:t>
      </w:r>
      <w:hyperlink w:anchor="Par815" w:history="1">
        <w:r w:rsidRPr="0094493A">
          <w:rPr>
            <w:rFonts w:ascii="Times New Roman" w:hAnsi="Times New Roman" w:cs="Times New Roman"/>
            <w:sz w:val="28"/>
            <w:szCs w:val="28"/>
          </w:rPr>
          <w:t>статьями 58</w:t>
        </w:r>
      </w:hyperlink>
      <w:r w:rsidRPr="0094493A">
        <w:rPr>
          <w:rFonts w:ascii="Times New Roman" w:hAnsi="Times New Roman" w:cs="Times New Roman"/>
          <w:sz w:val="28"/>
          <w:szCs w:val="28"/>
        </w:rPr>
        <w:t xml:space="preserve">, </w:t>
      </w:r>
      <w:hyperlink w:anchor="Par1638" w:history="1">
        <w:r w:rsidRPr="0094493A">
          <w:rPr>
            <w:rFonts w:ascii="Times New Roman" w:hAnsi="Times New Roman" w:cs="Times New Roman"/>
            <w:sz w:val="28"/>
            <w:szCs w:val="28"/>
          </w:rPr>
          <w:t>112</w:t>
        </w:r>
      </w:hyperlink>
      <w:r w:rsidRPr="0094493A">
        <w:rPr>
          <w:rFonts w:ascii="Times New Roman" w:hAnsi="Times New Roman" w:cs="Times New Roman"/>
          <w:sz w:val="28"/>
          <w:szCs w:val="28"/>
        </w:rPr>
        <w:t xml:space="preserve">, </w:t>
      </w:r>
      <w:hyperlink w:anchor="Par1679" w:history="1">
        <w:r w:rsidRPr="0094493A">
          <w:rPr>
            <w:rFonts w:ascii="Times New Roman" w:hAnsi="Times New Roman" w:cs="Times New Roman"/>
            <w:sz w:val="28"/>
            <w:szCs w:val="28"/>
          </w:rPr>
          <w:t>115</w:t>
        </w:r>
      </w:hyperlink>
      <w:r w:rsidRPr="0094493A">
        <w:rPr>
          <w:rFonts w:ascii="Times New Roman" w:hAnsi="Times New Roman" w:cs="Times New Roman"/>
          <w:sz w:val="28"/>
          <w:szCs w:val="28"/>
        </w:rPr>
        <w:t xml:space="preserve"> настоящего Регламента и положением о постоянной комиссии. По решению Государственного Совета формирование этой постоянной комиссии может быть перенесено на последующие заседания Государственного Совета. В течение срока полномочий Государственный Совет может </w:t>
      </w:r>
      <w:r w:rsidR="000108A2" w:rsidRPr="000108A2">
        <w:rPr>
          <w:rFonts w:ascii="Times New Roman" w:hAnsi="Times New Roman" w:cs="Times New Roman"/>
          <w:sz w:val="28"/>
          <w:szCs w:val="28"/>
        </w:rPr>
        <w:t>образовывать иные постоянные комиссии, упразднять, вносить изменения в названия и в составы ранее образованных постоянных комиссий</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7. Решения Государственного Совета Республики Коми по вопросам, перечисленным в </w:t>
      </w:r>
      <w:hyperlink w:anchor="Par298" w:history="1">
        <w:r w:rsidRPr="0094493A">
          <w:rPr>
            <w:rFonts w:ascii="Times New Roman" w:hAnsi="Times New Roman" w:cs="Times New Roman"/>
            <w:sz w:val="28"/>
            <w:szCs w:val="28"/>
          </w:rPr>
          <w:t>частях 5</w:t>
        </w:r>
      </w:hyperlink>
      <w:r w:rsidRPr="0094493A">
        <w:rPr>
          <w:rFonts w:ascii="Times New Roman" w:hAnsi="Times New Roman" w:cs="Times New Roman"/>
          <w:sz w:val="28"/>
          <w:szCs w:val="28"/>
        </w:rPr>
        <w:t xml:space="preserve"> и </w:t>
      </w:r>
      <w:hyperlink w:anchor="Par299" w:history="1">
        <w:r w:rsidRPr="0094493A">
          <w:rPr>
            <w:rFonts w:ascii="Times New Roman" w:hAnsi="Times New Roman" w:cs="Times New Roman"/>
            <w:sz w:val="28"/>
            <w:szCs w:val="28"/>
          </w:rPr>
          <w:t>6</w:t>
        </w:r>
      </w:hyperlink>
      <w:r w:rsidRPr="0094493A">
        <w:rPr>
          <w:rFonts w:ascii="Times New Roman" w:hAnsi="Times New Roman" w:cs="Times New Roman"/>
          <w:sz w:val="28"/>
          <w:szCs w:val="28"/>
        </w:rPr>
        <w:t xml:space="preserve"> настоящей статьи, оформляются постановлениями</w:t>
      </w:r>
      <w:r w:rsidR="00581470">
        <w:rPr>
          <w:rFonts w:ascii="Times New Roman" w:hAnsi="Times New Roman" w:cs="Times New Roman"/>
          <w:sz w:val="28"/>
          <w:szCs w:val="28"/>
        </w:rPr>
        <w:t xml:space="preserve"> </w:t>
      </w:r>
      <w:r w:rsidR="00581470" w:rsidRPr="0094493A">
        <w:rPr>
          <w:rFonts w:ascii="Times New Roman" w:hAnsi="Times New Roman" w:cs="Times New Roman"/>
          <w:sz w:val="28"/>
          <w:szCs w:val="28"/>
        </w:rPr>
        <w:t>Государственного Совета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Для подготовки отдельных вопросов по направлениям своей деятельности постоянные комиссии могут образовывать временные рабочие группы из числа своих членов.</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14FF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14FF9">
        <w:rPr>
          <w:rFonts w:ascii="Times New Roman" w:hAnsi="Times New Roman" w:cs="Times New Roman"/>
          <w:b/>
          <w:sz w:val="28"/>
          <w:szCs w:val="28"/>
        </w:rPr>
        <w:t>Статья 25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Для изучения вопросов и подготовки предложений по отдельным направлениям деятельности, проведения контрольных мероприятий Государственный Совет большинством голосов от числа избранных депутатов Государственного Совета может создавать из числа депутатов Государственного Совета временные комиссии в составе председателя, его заместителя и членов временной комиссии. В состав временной комиссии по решению Государственного Совета могут включаться по согласованию представители органов исполнительной власти Республики Коми, органов местного самоуправления. Временная комиссия вправе привлекать к своей работе ученых, экспертов, специалистов. Временная комиссия является </w:t>
      </w:r>
      <w:r w:rsidRPr="0094493A">
        <w:rPr>
          <w:rFonts w:ascii="Times New Roman" w:hAnsi="Times New Roman" w:cs="Times New Roman"/>
          <w:sz w:val="28"/>
          <w:szCs w:val="28"/>
        </w:rPr>
        <w:lastRenderedPageBreak/>
        <w:t>органом Государственного Совета и подотчетна ему.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Обеспечение деятельности временных комиссий возлагается на соответствующие структурные подразделения Аппарата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Задачи и порядок деятельности временных комиссий определяются Государственным Советом при их создании. Основной формой деятельности временных комиссий являются их заседания. Заседания временной комиссии правомочны, если в них участвует более половины членов временной комиссии. Решения временной комиссии принимаются большинством голосов от числа присутствующих на заседании членов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Временная комиссия имеет право запрашивать и получать в установленном порядке от органов государственной власти Республики Коми, иных государственных органов Республики Коми, общественных объединений, предприятий, учреждений и организаций необходимые документы и материалы, а также обладает другими полномочиями, предоставленными комиссии Государственным Советом. Федеральные органы государственной власти и их должностные лица, должностные лица структурных подразделений этих органов, находящихся на территории Республики Коми, представляют запрашиваемые документы или сведения в порядке, предусмотренном федеральным законом.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По результатам своей деятельности временная комиссия представляет Государственному Совету доклад, по которому большинством голосов от числа избранных депутатов Государственного Совета может быть принято постановление.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Временной комиссией может быть подготовлен и внесен на рассмотрение Государственного Совета проект закона Республики Коми или проект постановления Государственного Совета. При этом временная комиссия вправе поручить выступить с докладом по указанным проектам на заседаниях Государственного Совета либо его органов любому члену временной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Временная комиссия прекращает свою деятельность после выполнения возложенных на нее задач или досрочно по решению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14FF9" w:rsidRDefault="003F4730">
      <w:pPr>
        <w:widowControl w:val="0"/>
        <w:autoSpaceDE w:val="0"/>
        <w:autoSpaceDN w:val="0"/>
        <w:adjustRightInd w:val="0"/>
        <w:spacing w:after="0" w:line="240" w:lineRule="auto"/>
        <w:jc w:val="center"/>
        <w:rPr>
          <w:rFonts w:ascii="Times New Roman" w:hAnsi="Times New Roman" w:cs="Times New Roman"/>
          <w:b/>
          <w:sz w:val="28"/>
          <w:szCs w:val="28"/>
        </w:rPr>
      </w:pPr>
      <w:bookmarkStart w:id="14" w:name="Par317"/>
      <w:bookmarkEnd w:id="14"/>
      <w:r w:rsidRPr="00414FF9">
        <w:rPr>
          <w:rFonts w:ascii="Times New Roman" w:hAnsi="Times New Roman" w:cs="Times New Roman"/>
          <w:b/>
          <w:sz w:val="28"/>
          <w:szCs w:val="28"/>
        </w:rPr>
        <w:t>ГЛАВА 6. ДЕПУТАТСКИЕ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414FF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15" w:name="Par322"/>
      <w:bookmarkEnd w:id="15"/>
      <w:r w:rsidRPr="00414FF9">
        <w:rPr>
          <w:rFonts w:ascii="Times New Roman" w:hAnsi="Times New Roman" w:cs="Times New Roman"/>
          <w:b/>
          <w:sz w:val="28"/>
          <w:szCs w:val="28"/>
        </w:rPr>
        <w:t>Статья 26</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Депутатскими объединениями являются фракции и депутатские группы.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Порядок формирования фракций определяется федеральным законом. Порядок формирования депутатских групп определяется </w:t>
      </w:r>
      <w:hyperlink r:id="rId45"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Государственном Совете Республики Коми", настоящим Регламентом, иными правовыми актами Государственного Совета в соответствии с федеральным законодательством. Порядок деятельности </w:t>
      </w:r>
      <w:r w:rsidRPr="0094493A">
        <w:rPr>
          <w:rFonts w:ascii="Times New Roman" w:hAnsi="Times New Roman" w:cs="Times New Roman"/>
          <w:sz w:val="28"/>
          <w:szCs w:val="28"/>
        </w:rPr>
        <w:lastRenderedPageBreak/>
        <w:t xml:space="preserve">фракций и депутатских групп определяется настоящим Регламентом и Положением о депутатских объединениях (фракциях, депутатских группах) в Государственном Совете Республики Коми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Положение о депутатских объединениях). Порядок регистрации депутатских объединений устанавливается настоящим Регламентом. Права и обязанности членов депутатских объединений, порядок обеспечения деятельности депутатских объединений определяются Положением о депутатских объединениях.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Фракции, депутатские группы обладают равными правами, определенными настоящим Регламентом. Объединения депутатов Государственного Совета, не зарегистрированные в соответствии со </w:t>
      </w:r>
      <w:hyperlink w:anchor="Par352" w:history="1">
        <w:r w:rsidRPr="0094493A">
          <w:rPr>
            <w:rFonts w:ascii="Times New Roman" w:hAnsi="Times New Roman" w:cs="Times New Roman"/>
            <w:sz w:val="28"/>
            <w:szCs w:val="28"/>
          </w:rPr>
          <w:t>статьей 27</w:t>
        </w:r>
      </w:hyperlink>
      <w:r w:rsidRPr="0094493A">
        <w:rPr>
          <w:rFonts w:ascii="Times New Roman" w:hAnsi="Times New Roman" w:cs="Times New Roman"/>
          <w:sz w:val="28"/>
          <w:szCs w:val="28"/>
        </w:rPr>
        <w:t xml:space="preserve"> настоящего Регламента, не пользуются правами депутатского объединения, определенными настоящим Регламентом.</w:t>
      </w:r>
    </w:p>
    <w:p w:rsidR="003F4730" w:rsidRPr="00031B6A" w:rsidRDefault="00031B6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1B6A">
        <w:rPr>
          <w:rFonts w:ascii="Times New Roman" w:eastAsia="Calibri" w:hAnsi="Times New Roman" w:cs="Times New Roman"/>
          <w:sz w:val="28"/>
          <w:szCs w:val="28"/>
        </w:rPr>
        <w:t>Право осуществлять депутатскую деятельность на профессиональной постоянной основе в комитете предоставляется одному из депутатов, избранных в составе каждого списка кандидатов, допущенного к распределению депутатских мандатов в Государственном Совете, в случае и порядке, предусмотренных Законом Республики Коми "О статусе депутата Государственного Совета Республики Коми"</w:t>
      </w:r>
      <w:r w:rsidR="003F4730" w:rsidRPr="00031B6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Депутатам, избранным в составе списков кандидатов, указанных в абзаце втором настоящей части, предоставляется право замещать руководящие должности в Государственном Совете.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 w:name="Par334"/>
      <w:bookmarkEnd w:id="16"/>
      <w:r w:rsidRPr="0094493A">
        <w:rPr>
          <w:rFonts w:ascii="Times New Roman" w:hAnsi="Times New Roman" w:cs="Times New Roman"/>
          <w:sz w:val="28"/>
          <w:szCs w:val="28"/>
        </w:rPr>
        <w:t xml:space="preserve">4. Депутаты, избранные в составе списков кандидатов, допущенных к распределению депутатских мандатов в Государственном Совете, в соответствии с федеральным законом входят в депутатские объединения - во фракции, за исключением случая, предусмотренного </w:t>
      </w:r>
      <w:hyperlink w:anchor="Par336" w:history="1">
        <w:r w:rsidRPr="0094493A">
          <w:rPr>
            <w:rFonts w:ascii="Times New Roman" w:hAnsi="Times New Roman" w:cs="Times New Roman"/>
            <w:sz w:val="28"/>
            <w:szCs w:val="28"/>
          </w:rPr>
          <w:t>част</w:t>
        </w:r>
        <w:r w:rsidR="00B92F1A">
          <w:rPr>
            <w:rFonts w:ascii="Times New Roman" w:hAnsi="Times New Roman" w:cs="Times New Roman"/>
            <w:sz w:val="28"/>
            <w:szCs w:val="28"/>
          </w:rPr>
          <w:t>ью</w:t>
        </w:r>
        <w:r w:rsidRPr="0094493A">
          <w:rPr>
            <w:rFonts w:ascii="Times New Roman" w:hAnsi="Times New Roman" w:cs="Times New Roman"/>
            <w:sz w:val="28"/>
            <w:szCs w:val="28"/>
          </w:rPr>
          <w:t xml:space="preserve"> 5</w:t>
        </w:r>
      </w:hyperlink>
      <w:r w:rsidRPr="0094493A">
        <w:rPr>
          <w:rFonts w:ascii="Times New Roman" w:hAnsi="Times New Roman" w:cs="Times New Roman"/>
          <w:sz w:val="28"/>
          <w:szCs w:val="28"/>
        </w:rPr>
        <w:t xml:space="preserve"> настоящей статьи. Фракция включает в себя всех депутатов (депутата), избранных (избранного) в составе соответствующего списка кандидатов.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 w:name="Par336"/>
      <w:bookmarkEnd w:id="17"/>
      <w:r w:rsidRPr="0094493A">
        <w:rPr>
          <w:rFonts w:ascii="Times New Roman" w:hAnsi="Times New Roman" w:cs="Times New Roman"/>
          <w:sz w:val="28"/>
          <w:szCs w:val="28"/>
        </w:rPr>
        <w:t>5. В случае прекращения деятельности политической партии в связи с ее ликвидацией или реорганизацией деятельность ее фракции в Государственном Совете,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случае прекращения деятельности политической партии, списку кандидатов которой передан депутатский мандат в соответствии с пунктом 17 статьи 35 Федерального закона "Об основных гарантиях избирательных прав и права на участие в референдуме граждан Российской Федерации", в связи с ее ликвидацией или реорганизацией депутат, избранный в составе списка кандидатов такой политической партии, утрачивает права, предоставленные ему наравне с представителями фракций, со дня внесения в единый государственный реестр юридических лиц соответствующей записи.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6. Во фракции могут входить также депутаты, избранные по одномандатным </w:t>
      </w:r>
      <w:r w:rsidR="00B92F1A">
        <w:rPr>
          <w:rFonts w:ascii="Times New Roman" w:hAnsi="Times New Roman" w:cs="Times New Roman"/>
          <w:sz w:val="28"/>
          <w:szCs w:val="28"/>
        </w:rPr>
        <w:t>избирательным округам</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7. Депутат, избранный в составе списка кандидатов, допущенного к распределению депутатских мандатов в Государственном Совете, не вправе выйти из фракции, в которой он состоит в соответствии с </w:t>
      </w:r>
      <w:hyperlink w:anchor="Par334" w:history="1">
        <w:r w:rsidRPr="0094493A">
          <w:rPr>
            <w:rFonts w:ascii="Times New Roman" w:hAnsi="Times New Roman" w:cs="Times New Roman"/>
            <w:sz w:val="28"/>
            <w:szCs w:val="28"/>
          </w:rPr>
          <w:t>частью 4</w:t>
        </w:r>
      </w:hyperlink>
      <w:r w:rsidRPr="0094493A">
        <w:rPr>
          <w:rFonts w:ascii="Times New Roman" w:hAnsi="Times New Roman" w:cs="Times New Roman"/>
          <w:sz w:val="28"/>
          <w:szCs w:val="28"/>
        </w:rPr>
        <w:t xml:space="preserve"> настоящей </w:t>
      </w:r>
      <w:r w:rsidRPr="0094493A">
        <w:rPr>
          <w:rFonts w:ascii="Times New Roman" w:hAnsi="Times New Roman" w:cs="Times New Roman"/>
          <w:sz w:val="28"/>
          <w:szCs w:val="28"/>
        </w:rPr>
        <w:lastRenderedPageBreak/>
        <w:t>статьи.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Депутат, избранный по одномандатному избирательному округу и входящий во фракцию, может быть членом только той политической партии, во фракцию которой он входит.</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9. Депутат, избранный в составе списка кандидатов соответствующей политической партии, указанной в </w:t>
      </w:r>
      <w:hyperlink w:anchor="Par336" w:history="1">
        <w:r w:rsidRPr="0094493A">
          <w:rPr>
            <w:rFonts w:ascii="Times New Roman" w:hAnsi="Times New Roman" w:cs="Times New Roman"/>
            <w:sz w:val="28"/>
            <w:szCs w:val="28"/>
          </w:rPr>
          <w:t>части 5</w:t>
        </w:r>
      </w:hyperlink>
      <w:r w:rsidRPr="0094493A">
        <w:rPr>
          <w:rFonts w:ascii="Times New Roman" w:hAnsi="Times New Roman" w:cs="Times New Roman"/>
          <w:sz w:val="28"/>
          <w:szCs w:val="28"/>
        </w:rPr>
        <w:t xml:space="preserve"> настоящей статьи, вступивший в политическую партию, которая имеет фракцию в Государственном Совете, входит в данную фракцию и не вправе выйти из нее.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10. Депутаты, избранные по одномандатным или многомандатным избирательным округам, не вошедшие во фракции, а также депутаты, избранные в составе списков кандидатов политических партий, указанных в </w:t>
      </w:r>
      <w:hyperlink w:anchor="Par336" w:history="1">
        <w:r w:rsidRPr="0094493A">
          <w:rPr>
            <w:rFonts w:ascii="Times New Roman" w:hAnsi="Times New Roman" w:cs="Times New Roman"/>
            <w:sz w:val="28"/>
            <w:szCs w:val="28"/>
          </w:rPr>
          <w:t>части 5</w:t>
        </w:r>
      </w:hyperlink>
      <w:r w:rsidRPr="0094493A">
        <w:rPr>
          <w:rFonts w:ascii="Times New Roman" w:hAnsi="Times New Roman" w:cs="Times New Roman"/>
          <w:sz w:val="28"/>
          <w:szCs w:val="28"/>
        </w:rPr>
        <w:t xml:space="preserve"> настоящей статьи, вправе объединяться в депутатские группы.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11. Депутат Государственного Совета вправе состоять только в одном депутатском объединении.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12. Внутренняя деятельность депутатских объединений организуется ими самостоятельно. Основной формой деятельности депутатских объединений является собрание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13. Депутатские объединения ежегодно информируют Президиум о своей деятельности.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414FF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18" w:name="Par352"/>
      <w:bookmarkEnd w:id="18"/>
      <w:r w:rsidRPr="00414FF9">
        <w:rPr>
          <w:rFonts w:ascii="Times New Roman" w:hAnsi="Times New Roman" w:cs="Times New Roman"/>
          <w:b/>
          <w:sz w:val="28"/>
          <w:szCs w:val="28"/>
        </w:rPr>
        <w:t>Статья 27</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Фракции обладают правами депутатского объединения и подлежат регистрации независимо от числа их членов.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Депутатские группы обладают правами депутатского объединения и подлежат регистрации при численности не менее 5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Регистрацию образованных депутатских объединений осуществляет Постоянная комиссия по Регламенту и депутатской этике.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Регистрация фракции осуществляется Постоянной комиссией по Регламенту и депутатской этике на основании решения Избирательной комиссии Республики Коми о результатах выборов депутатов Государственного Совета по единому избирательному округу и следующих документов: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письменного уведомления руководителя фракции об образовании фракции;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протокола организационного собрания фракции, включающего решения о целях образования, официальном названии, списочном составе, руководящих органах (в случае их избрания), об избрании руководителя фракции и его заместителей;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письменных заявлений депутатов Государственного Совета о вхождении во фракцию.</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Регистрация депутатской группы осуществляется Постоянной комиссией по Регламенту и депутатской этике на основании следующих документов: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1) письменного уведомления руководителя депутатской группы об образовании депутатской группы;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протокола организационного собрания депутатской группы, включающего решения о целях образования, официальном названии, списочном составе, руководящих органах (в случае их избрания), об избрании руководителя депутатской группы и его заместителей;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письменных заявлений депутатов Государственного Совета о вхождении в депутатскую группу.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Регистрация депутатских объединений производится не позднее 5 дней со дня подачи необходимых документов в Постоянную комиссию по Регламенту и депутатской этике, а при проведении первого заседания первой сессии Государственного Совета очередного созыва - в день проведения данного заседания. Копия протокола заседания Постоянной комиссии по Регламенту и депутатской этике о регистрации депутатских объединений и копия протокола организационного собрания депутатского объединения рассылаются Постоянной комиссией по Регламенту и депутатской этике во все депутатские объединения и в Аппарат Государственного Совета для сведения. Информация о регистрации депутатских объединений доводится до сведения депутатов Государственного Совета председателем Постоянной комиссии по Регламенту и депутатской этике на ближайшем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Депутатские объединения, зарегистрированные в соответствии с настоящей статьей, считаются зарегистрированными и получают права депутатского объединения со дня проведения организационного собрания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8. Постоянная комиссия по Регламенту и депутатской этике может принять решение об отказе в регистрации депутатского объединения только в случае несоответствия перечня и содержания представленных документов требованиям настоящей статьи, а также в случае несоответствия списочного состава депутатского объединения положениям </w:t>
      </w:r>
      <w:hyperlink w:anchor="Par322" w:history="1">
        <w:r w:rsidRPr="0094493A">
          <w:rPr>
            <w:rFonts w:ascii="Times New Roman" w:hAnsi="Times New Roman" w:cs="Times New Roman"/>
            <w:sz w:val="28"/>
            <w:szCs w:val="28"/>
          </w:rPr>
          <w:t>статьи 26</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9. По вопросам, связанным с регистрацией депутатских объединений, Постоянная комиссия по Регламенту и депутатской этике принимает решения, которые заносятся в протокол заседания.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10. Постоянная комиссия по Регламенту и депутатской этике вносит сведения о регистрации фракций и депутатских групп в журнал регистрации депутатских объединений в Государственном Совете. В журнал вносятся сведения о дате образования депутатских объединений, их официальных названиях, списочном составе, руководящих органах, руководителях и их заместителях.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vertAlign w:val="superscript"/>
        </w:rPr>
      </w:pPr>
      <w:r w:rsidRPr="000C036F">
        <w:rPr>
          <w:rFonts w:ascii="Times New Roman" w:hAnsi="Times New Roman" w:cs="Times New Roman"/>
          <w:b/>
          <w:sz w:val="28"/>
          <w:szCs w:val="28"/>
        </w:rPr>
        <w:t>Статья 27</w:t>
      </w:r>
      <w:r w:rsidR="004D4DE1">
        <w:rPr>
          <w:rFonts w:ascii="Times New Roman" w:hAnsi="Times New Roman" w:cs="Times New Roman"/>
          <w:b/>
          <w:sz w:val="28"/>
          <w:szCs w:val="28"/>
          <w:vertAlign w:val="superscript"/>
        </w:rPr>
        <w:t>1</w:t>
      </w: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Постоянная комиссия по Регламенту и депутатской этике осуществляет регистрацию изменений списочного состава депутатских объединений, их </w:t>
      </w:r>
      <w:r w:rsidRPr="0094493A">
        <w:rPr>
          <w:rFonts w:ascii="Times New Roman" w:hAnsi="Times New Roman" w:cs="Times New Roman"/>
          <w:sz w:val="28"/>
          <w:szCs w:val="28"/>
        </w:rPr>
        <w:lastRenderedPageBreak/>
        <w:t>руководящих органов и руководителей и вносит соответствующие записи в журнал регистрации депутатских объединений в Государственном Совете. Информация об изменениях списочного состава депутатских объединений, их руководящих органов и руководителей доводится до сведения депутатов Государственного Совета председателем Постоянной комиссии по Регламенту и депутатской этике на ближайшем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Депутаты Государственного Совета, избранные по одномандатным избирательным округам, или депутаты, избранные в составе списка кандидатов политической партии, указанной в </w:t>
      </w:r>
      <w:hyperlink w:anchor="Par336" w:history="1">
        <w:r w:rsidRPr="0094493A">
          <w:rPr>
            <w:rFonts w:ascii="Times New Roman" w:hAnsi="Times New Roman" w:cs="Times New Roman"/>
            <w:sz w:val="28"/>
            <w:szCs w:val="28"/>
          </w:rPr>
          <w:t>части 5 статьи 26</w:t>
        </w:r>
      </w:hyperlink>
      <w:r w:rsidRPr="0094493A">
        <w:rPr>
          <w:rFonts w:ascii="Times New Roman" w:hAnsi="Times New Roman" w:cs="Times New Roman"/>
          <w:sz w:val="28"/>
          <w:szCs w:val="28"/>
        </w:rPr>
        <w:t xml:space="preserve"> настоящего Регламента, не вошедшие ни в одно из депутатских объединений либо выбывшие из депутатского объединения, в дальнейшем могут войти в любое из них при согласии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Депутаты Государственного Совета, избранные по одномандатным избирательным округам, и депутаты Государственного Совета, избранные в составе списка кандидатов политической партии, указанной в </w:t>
      </w:r>
      <w:hyperlink w:anchor="Par336" w:history="1">
        <w:r w:rsidRPr="0094493A">
          <w:rPr>
            <w:rFonts w:ascii="Times New Roman" w:hAnsi="Times New Roman" w:cs="Times New Roman"/>
            <w:sz w:val="28"/>
            <w:szCs w:val="28"/>
          </w:rPr>
          <w:t>части 5 статьи 26</w:t>
        </w:r>
      </w:hyperlink>
      <w:r w:rsidRPr="0094493A">
        <w:rPr>
          <w:rFonts w:ascii="Times New Roman" w:hAnsi="Times New Roman" w:cs="Times New Roman"/>
          <w:sz w:val="28"/>
          <w:szCs w:val="28"/>
        </w:rPr>
        <w:t xml:space="preserve"> настоящего Регламента, входящие во фракцию политической партии в Государственном Совете и не вступившие в эту политическую партию, вправе выйти из состава фракции по собственной инициативе.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Депутаты Государственного Совета вправе выйти из состава депутатской группы по собственной инициативе.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Депутаты Государственного Совета, избранные по одномандатным избирательным округам, и депутаты Государственного Совета, избранные в составе списка кандидатов политической партии, указанной в </w:t>
      </w:r>
      <w:hyperlink w:anchor="Par336" w:history="1">
        <w:r w:rsidRPr="0094493A">
          <w:rPr>
            <w:rFonts w:ascii="Times New Roman" w:hAnsi="Times New Roman" w:cs="Times New Roman"/>
            <w:sz w:val="28"/>
            <w:szCs w:val="28"/>
          </w:rPr>
          <w:t>части 5 статьи 26</w:t>
        </w:r>
      </w:hyperlink>
      <w:r w:rsidRPr="0094493A">
        <w:rPr>
          <w:rFonts w:ascii="Times New Roman" w:hAnsi="Times New Roman" w:cs="Times New Roman"/>
          <w:sz w:val="28"/>
          <w:szCs w:val="28"/>
        </w:rPr>
        <w:t xml:space="preserve"> настоящего Регламента, входящие во фракцию политической партии в Государственном Совете и не вступившие в эту политическую партию, могут быть исключены из состава фракции решением фракции.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Депутаты Государственного Совета могут быть исключены из состава депутатской группы решением депутатской группы.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Для регистрации изменений списочного состава депутатского объединения в Постоянную комиссию по Регламенту и депутатской этике предоставляются: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при вхождении депутата Государственного Совета в депутатское объединение: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а) письменное уведомление руководителя депутатского объединения об изменении списочного состава депутатского объединения в связи с включением депутата Государственного Совета в состав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б) протокол заседания депутатского объединения с решением о включении депутата Государственного Совета в состав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заявление депутата Государственного Совета с просьбой о включении его в состав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при выходе депутата Государственного Совета из депутатского объединения по собственной инициативе - заявление депутата Государственного Совета на имя председателя Постоянной комиссии по </w:t>
      </w:r>
      <w:r w:rsidRPr="0094493A">
        <w:rPr>
          <w:rFonts w:ascii="Times New Roman" w:hAnsi="Times New Roman" w:cs="Times New Roman"/>
          <w:sz w:val="28"/>
          <w:szCs w:val="28"/>
        </w:rPr>
        <w:lastRenderedPageBreak/>
        <w:t>Регламенту и депутатской этике о выходе из состава депутатского объединения (копия этого заявления направляется депутатом Государственного Совета руководителю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при исключении депутата Государственного Совета из состава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а) письменное уведомление руководителя депутатского объединения об изменении списочного состава депутатского объединения в связи с исключением депутата Государственного Совета из состава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б) протокол заседания депутатского объединения с решением об исключении депутата Государственного Совета из состава депутатского объединения.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Датой вхождения депутата Государственного Совета в депутатское объединение, датой выхода, исключения депутата Государственного Совета из депутатского объединения считается день, следующий за днем регистрации необходимых документов в Постоянной комиссии по Регламенту и депутатской этике.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9. Для регистрации изменений руководящих органов и (или) руководителей депутатских объединений депутатским объединением в Постоянную комиссию по Регламенту и депутатской этике предоставляется протокол собрания депутатского объединения с соответствующим решением. Датой изменений руководящих органов и (или) руководителей депутатских объединений считается день проведения собрания депутатского объединения, на котором было принято соответствующее решение.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10. В случаях, установленных пунктами 1</w:t>
      </w:r>
      <w:r w:rsidR="00E01613">
        <w:rPr>
          <w:rFonts w:ascii="Times New Roman" w:hAnsi="Times New Roman" w:cs="Times New Roman"/>
          <w:sz w:val="28"/>
          <w:szCs w:val="28"/>
          <w:vertAlign w:val="superscript"/>
        </w:rPr>
        <w:t>1</w:t>
      </w:r>
      <w:r w:rsidRPr="0094493A">
        <w:rPr>
          <w:rFonts w:ascii="Times New Roman" w:hAnsi="Times New Roman" w:cs="Times New Roman"/>
          <w:sz w:val="28"/>
          <w:szCs w:val="28"/>
        </w:rPr>
        <w:t xml:space="preserve"> </w:t>
      </w:r>
      <w:r w:rsidR="00E01613">
        <w:rPr>
          <w:rFonts w:ascii="Times New Roman" w:hAnsi="Times New Roman" w:cs="Times New Roman"/>
          <w:sz w:val="28"/>
          <w:szCs w:val="28"/>
        </w:rPr>
        <w:t>–</w:t>
      </w:r>
      <w:r w:rsidRPr="0094493A">
        <w:rPr>
          <w:rFonts w:ascii="Times New Roman" w:hAnsi="Times New Roman" w:cs="Times New Roman"/>
          <w:sz w:val="28"/>
          <w:szCs w:val="28"/>
        </w:rPr>
        <w:t xml:space="preserve"> 1</w:t>
      </w:r>
      <w:r w:rsidR="00E01613">
        <w:rPr>
          <w:rFonts w:ascii="Times New Roman" w:hAnsi="Times New Roman" w:cs="Times New Roman"/>
          <w:sz w:val="28"/>
          <w:szCs w:val="28"/>
          <w:vertAlign w:val="superscript"/>
        </w:rPr>
        <w:t>3</w:t>
      </w:r>
      <w:r w:rsidRPr="0094493A">
        <w:rPr>
          <w:rFonts w:ascii="Times New Roman" w:hAnsi="Times New Roman" w:cs="Times New Roman"/>
          <w:sz w:val="28"/>
          <w:szCs w:val="28"/>
        </w:rPr>
        <w:t xml:space="preserve"> статьи 12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Государственный Совет принимает постановление о досрочном прекращении полномочий указанного депутата Государственного Совета. Проект данного постановления вносится на рассмотрение Государственного Совета Председателем Государственного Совета Республики Коми либо по его поручению Комитетом по законодательству и местному самоуправлению или Постоянной комиссией по Регламенту и депутатской этике.</w:t>
      </w:r>
    </w:p>
    <w:p w:rsidR="000C036F" w:rsidRDefault="000C036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27</w:t>
      </w:r>
      <w:r w:rsidR="004D4DE1">
        <w:rPr>
          <w:rFonts w:ascii="Times New Roman" w:hAnsi="Times New Roman" w:cs="Times New Roman"/>
          <w:b/>
          <w:sz w:val="28"/>
          <w:szCs w:val="28"/>
          <w:vertAlign w:val="superscript"/>
        </w:rPr>
        <w:t>2</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В случае прекращения деятельности политической партии в связи с ее ликвидацией или реорганизацией Постоянная комиссия по Регламенту и депутатской этике принимает решение о прекращении деятельности ее фракции в Государственном Совете со дня внесения в единый государственный реестр юридических лиц записи о ликвидации или реорганизации политической партии и вносит в журнал регистрации депутатских объединений в Государственном Совете соответствующую запись.</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2. В случае принятия депутатской группой решения о самороспуске в течение 5 дней со дня принятия такого решения руководитель депутатской группы направляет письменное уведомление о прекращении деятельности депутатской группы и протокол заседания депутатской группы с решением о самороспуске депутатской группы в Постоянную комиссию по Регламенту и депутатской этике, которая принимает решение о прекращении деятельности депутатской группы в связи с ее самороспуском со дня принятия такого решения депутатской группой и вносит в журнал регистрации депутатских объединений в Государственном Совете соответствующую запись.</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 случае, если число членов депутатской группы становится менее 5, то Постоянная комиссия по Регламенту и депутатской этике принимает решение о прекращении деятельности соответствующей депутатской группы со дня установления Постоянной комиссии по Регламенту и депутатской этике этого факта и вносит в журнал регистрации депутатских объединений в Государственном Совете соответствующую запись.</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Информация о прекращении деятельности депутатского объединения направляется Председателю Государственного Совета Республики Коми, в депутатские объединения, Аппарат Государственного Совета и доводится до сведения депутатов Государственного Совета председателем Постоянной комиссии по Регламенту и депутатской этике на ближайшем заседании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РАЗДЕЛ II. ПОРЯДОК РАБОТЫ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0C036F" w:rsidRPr="000C036F"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0C036F">
        <w:rPr>
          <w:rFonts w:ascii="Times New Roman" w:hAnsi="Times New Roman" w:cs="Times New Roman"/>
          <w:b/>
          <w:sz w:val="28"/>
          <w:szCs w:val="28"/>
        </w:rPr>
        <w:t xml:space="preserve">ГЛАВА 7. ПОРЯДОК ПРОВЕДЕНИЯ СЕССИЙ </w:t>
      </w:r>
    </w:p>
    <w:p w:rsidR="003F4730" w:rsidRPr="000C036F"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0C036F">
        <w:rPr>
          <w:rFonts w:ascii="Times New Roman" w:hAnsi="Times New Roman" w:cs="Times New Roman"/>
          <w:b/>
          <w:sz w:val="28"/>
          <w:szCs w:val="28"/>
        </w:rPr>
        <w:t>ГОСУДАРСТВЕННОГО СОВЕТА</w:t>
      </w:r>
    </w:p>
    <w:p w:rsidR="003F4730" w:rsidRPr="000C036F"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28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Первое заседание первой сессии вновь избранного Государственного Совета созывается Избирательной комиссией Республики Коми на пятнадцатый день после избрания не менее двух третей от установленного числа депутатов Государственного Совета. Глава Республики Коми вправе созвать вновь избранный Государственный Совет на первое заседание ранее установленного срока.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Первое заседание Государственного Совета открывает старейший по возрасту депутат Государственного Совета. Затем с сообщением о результатах выборов депутатов Государственного Совета выступает председатель Избирательной комиссии Республики Коми либо его заместитель и оглашает список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До избрания Председателя Государственного Совета Республики Коми или заместителя Председателя Государственного Совета Республики Коми решается вопрос об избрании председательствующего на заседании Государственного Совета. Депутат Государственного Совета считается избранным в качестве председательствующего, если за него проголосовало </w:t>
      </w:r>
      <w:r w:rsidRPr="0094493A">
        <w:rPr>
          <w:rFonts w:ascii="Times New Roman" w:hAnsi="Times New Roman" w:cs="Times New Roman"/>
          <w:sz w:val="28"/>
          <w:szCs w:val="28"/>
        </w:rPr>
        <w:lastRenderedPageBreak/>
        <w:t>большинство от числа присутствующих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Постановления Государственного Совета, принятые до избрания Председателя Государственного Совета Республики Коми, подписываются председательствующим на заседании.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C036F">
        <w:rPr>
          <w:rFonts w:ascii="Times New Roman" w:hAnsi="Times New Roman" w:cs="Times New Roman"/>
          <w:b/>
          <w:sz w:val="28"/>
          <w:szCs w:val="28"/>
        </w:rPr>
        <w:t>Статья 29.</w:t>
      </w:r>
      <w:r w:rsidRPr="0094493A">
        <w:rPr>
          <w:rFonts w:ascii="Times New Roman" w:hAnsi="Times New Roman" w:cs="Times New Roman"/>
          <w:sz w:val="28"/>
          <w:szCs w:val="28"/>
        </w:rPr>
        <w:t xml:space="preserve"> </w:t>
      </w:r>
      <w:r w:rsidRPr="000C036F">
        <w:rPr>
          <w:rFonts w:ascii="Times New Roman" w:hAnsi="Times New Roman" w:cs="Times New Roman"/>
          <w:i/>
          <w:sz w:val="28"/>
          <w:szCs w:val="28"/>
        </w:rPr>
        <w:t>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Для проведения тайного голосования с использованием бюллетеней или поименного голосования без использования электронной системы голосования, или открытого голосования Государственный Совет большинством голосов от числа избранных депутатов Государственного Совета при необходимости избирает счетную комиссию, определяет численный и персональный состав данной комиссии, ее председателя, секретаря и членов. Деятельность счетной комиссии осуществляется в соответствии со </w:t>
      </w:r>
      <w:hyperlink w:anchor="Par745" w:history="1">
        <w:r w:rsidRPr="0094493A">
          <w:rPr>
            <w:rFonts w:ascii="Times New Roman" w:hAnsi="Times New Roman" w:cs="Times New Roman"/>
            <w:sz w:val="28"/>
            <w:szCs w:val="28"/>
          </w:rPr>
          <w:t>статьями 52</w:t>
        </w:r>
      </w:hyperlink>
      <w:r w:rsidRPr="0094493A">
        <w:rPr>
          <w:rFonts w:ascii="Times New Roman" w:hAnsi="Times New Roman" w:cs="Times New Roman"/>
          <w:sz w:val="28"/>
          <w:szCs w:val="28"/>
        </w:rPr>
        <w:t xml:space="preserve">, </w:t>
      </w:r>
      <w:hyperlink w:anchor="Par750" w:history="1">
        <w:r w:rsidRPr="0094493A">
          <w:rPr>
            <w:rFonts w:ascii="Times New Roman" w:hAnsi="Times New Roman" w:cs="Times New Roman"/>
            <w:sz w:val="28"/>
            <w:szCs w:val="28"/>
          </w:rPr>
          <w:t>53</w:t>
        </w:r>
      </w:hyperlink>
      <w:r w:rsidRPr="0094493A">
        <w:rPr>
          <w:rFonts w:ascii="Times New Roman" w:hAnsi="Times New Roman" w:cs="Times New Roman"/>
          <w:sz w:val="28"/>
          <w:szCs w:val="28"/>
        </w:rPr>
        <w:t xml:space="preserve">, </w:t>
      </w:r>
      <w:hyperlink w:anchor="Par774" w:history="1">
        <w:r w:rsidRPr="0094493A">
          <w:rPr>
            <w:rFonts w:ascii="Times New Roman" w:hAnsi="Times New Roman" w:cs="Times New Roman"/>
            <w:sz w:val="28"/>
            <w:szCs w:val="28"/>
          </w:rPr>
          <w:t>55</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Заседания счетной комиссии проводятся по мере необходимости с оформлением протокола заседания, который подписывается членами комиссии, присутствовавшими на заседании.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Решения счетной комиссии принимаются большинством голосов от общего числа членов комиссии и оформляются в протоколе заседания.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По итогам проведения каждого заседания Государственного Совета уполномоченным структурным подразделением Аппарата Государственного Совета оформляется стенографический отчет заседания Государственного Совета, который подписывается председательствовавшим на соответствующем заседании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32</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На первом заседании первой сессии Государственного Совета депутаты Государственного Совета проводят выборы Председателя Государственного Совета Республики Коми, его заместителей, председателей комитетов, их заместителей, председателей постоянных комиссий в порядке, установленном настоящим Регламентом. По решению Государственного Совета выборы указанных лиц могут быть перенесены на последующие заседания.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33</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Очередные сессии Государственного Совета созываются Председателем Государственного Совета Республики Коми два раза в год (весенняя сессия проводится с января по июнь, осенняя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с сентября по </w:t>
      </w:r>
      <w:r w:rsidRPr="0094493A">
        <w:rPr>
          <w:rFonts w:ascii="Times New Roman" w:hAnsi="Times New Roman" w:cs="Times New Roman"/>
          <w:sz w:val="28"/>
          <w:szCs w:val="28"/>
        </w:rPr>
        <w:lastRenderedPageBreak/>
        <w:t xml:space="preserve">декабрь). В период сессии Государственного Совета проводятся заседания, как правило, не реже одного раза в месяц. Распоряжение о созыве очередного заседания сессии </w:t>
      </w:r>
      <w:r w:rsidR="007230AE" w:rsidRPr="007230AE">
        <w:rPr>
          <w:rFonts w:ascii="Times New Roman" w:hAnsi="Times New Roman" w:cs="Times New Roman"/>
          <w:sz w:val="28"/>
          <w:szCs w:val="28"/>
        </w:rPr>
        <w:t>размещается на официальном сайте Государственного Совета в информационно-телекоммуникационной сети "Интернет" (далее – сеть Интернет) не позднее чем за 20 дней до его открытия</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Депутаты Государственного Совета, Глава Республики Коми, Председатель Правительства Республики Коми не позднее чем за 15 дней извещаются о предстоящем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w:t>
      </w:r>
      <w:r w:rsidRPr="000C036F">
        <w:rPr>
          <w:rFonts w:ascii="Times New Roman" w:hAnsi="Times New Roman" w:cs="Times New Roman"/>
          <w:i/>
          <w:sz w:val="28"/>
          <w:szCs w:val="28"/>
        </w:rPr>
        <w:t>Исключена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Внеочередные сессии, внеочередные заседания очередных сессий Государственного Совета созываются Председателем Государственного Совета Республики Коми по его инициативе, либо по предложению не менее 10 депутатов Государственного Совета, либо по предложению Главы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На внеочередную сессию, внеочередное заседание Государственного Совета могут быть внесены вопросы: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о проведении референдума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 назначении выборов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w:t>
      </w:r>
      <w:r w:rsidR="00B83C92">
        <w:rPr>
          <w:rFonts w:ascii="Times New Roman" w:hAnsi="Times New Roman" w:cs="Times New Roman"/>
          <w:sz w:val="28"/>
          <w:szCs w:val="28"/>
          <w:vertAlign w:val="superscript"/>
        </w:rPr>
        <w:t>1</w:t>
      </w:r>
      <w:r w:rsidRPr="0094493A">
        <w:rPr>
          <w:rFonts w:ascii="Times New Roman" w:hAnsi="Times New Roman" w:cs="Times New Roman"/>
          <w:sz w:val="28"/>
          <w:szCs w:val="28"/>
        </w:rPr>
        <w:t>) о назначении выборов Главы Республики Коми, голосования по отзыву Главы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w:t>
      </w:r>
      <w:r w:rsidR="00B83C92">
        <w:rPr>
          <w:rFonts w:ascii="Times New Roman" w:hAnsi="Times New Roman" w:cs="Times New Roman"/>
          <w:sz w:val="28"/>
          <w:szCs w:val="28"/>
          <w:vertAlign w:val="superscript"/>
        </w:rPr>
        <w:t>2</w:t>
      </w:r>
      <w:r w:rsidRPr="0094493A">
        <w:rPr>
          <w:rFonts w:ascii="Times New Roman" w:hAnsi="Times New Roman" w:cs="Times New Roman"/>
          <w:sz w:val="28"/>
          <w:szCs w:val="28"/>
        </w:rPr>
        <w:t>) о досрочном прекращении полномочий Главы Республики Коми по представлению Президента Российской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w:t>
      </w:r>
      <w:r w:rsidR="00B83C92">
        <w:rPr>
          <w:rFonts w:ascii="Times New Roman" w:hAnsi="Times New Roman" w:cs="Times New Roman"/>
          <w:sz w:val="28"/>
          <w:szCs w:val="28"/>
          <w:vertAlign w:val="superscript"/>
        </w:rPr>
        <w:t>3</w:t>
      </w:r>
      <w:r w:rsidRPr="0094493A">
        <w:rPr>
          <w:rFonts w:ascii="Times New Roman" w:hAnsi="Times New Roman" w:cs="Times New Roman"/>
          <w:sz w:val="28"/>
          <w:szCs w:val="28"/>
        </w:rPr>
        <w:t>) вступления в должность и принесения присяги избранным Главой Республики Коми;</w:t>
      </w:r>
    </w:p>
    <w:p w:rsidR="006B789F" w:rsidRPr="006B789F" w:rsidRDefault="003F4730" w:rsidP="006B789F">
      <w:pPr>
        <w:pStyle w:val="ConsPlusNormal"/>
        <w:ind w:firstLine="540"/>
        <w:jc w:val="both"/>
        <w:rPr>
          <w:b w:val="0"/>
        </w:rPr>
      </w:pPr>
      <w:r w:rsidRPr="006B789F">
        <w:rPr>
          <w:b w:val="0"/>
        </w:rPr>
        <w:t xml:space="preserve">3) </w:t>
      </w:r>
      <w:r w:rsidR="006B789F" w:rsidRPr="006B789F">
        <w:rPr>
          <w:b w:val="0"/>
        </w:rPr>
        <w:t>о согласовании предложений, внесенных Главой Республики Коми по назначению на должность Председателя Правительства Республики Коми, Первого заместителя Председателя Правительства Республики Коми, министра финансов Республики Коми, представителей Республики Коми в Российской Федерации и ее субъектах, на территориях иностранных государств;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об утверждении республиканского бюджета Республики Коми и отчетов о его исполнении;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о выражении недоверия (доверия) Главе Республики Коми, министру финансов Республики Коми по основаниям и в порядке, предусмотренным законодательством Российской Федерации и законодательством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об обращении к Главе Республики Коми или в органы исполнительной власти Республики Коми с предложением о внесении изменений и (или) дополнений в издаваемые ими акты или отмене, либо об обжаловании указанных актов в судебном порядке;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7) об обращении в Конституционный Суд Российской Федерации, Конституционный Суд Республики Коми в соответствии с законодательством </w:t>
      </w:r>
      <w:r w:rsidRPr="0094493A">
        <w:rPr>
          <w:rFonts w:ascii="Times New Roman" w:hAnsi="Times New Roman" w:cs="Times New Roman"/>
          <w:sz w:val="28"/>
          <w:szCs w:val="28"/>
        </w:rPr>
        <w:lastRenderedPageBreak/>
        <w:t>Российской Федерации и законодательством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о соблюдении депутатской этики;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9) об утверждении заключения и расторжения договоров Республики Коми в соответствии с законодательством Российской Федерации и законодательством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10) о рассмотрении законов Республики Коми, возвращенных Главой Республики Коми в порядке, предусмотренном </w:t>
      </w:r>
      <w:hyperlink r:id="rId46" w:history="1">
        <w:r w:rsidRPr="0094493A">
          <w:rPr>
            <w:rFonts w:ascii="Times New Roman" w:hAnsi="Times New Roman" w:cs="Times New Roman"/>
            <w:sz w:val="28"/>
            <w:szCs w:val="28"/>
          </w:rPr>
          <w:t>статьей 77</w:t>
        </w:r>
      </w:hyperlink>
      <w:r w:rsidRPr="0094493A">
        <w:rPr>
          <w:rFonts w:ascii="Times New Roman" w:hAnsi="Times New Roman" w:cs="Times New Roman"/>
          <w:sz w:val="28"/>
          <w:szCs w:val="28"/>
        </w:rPr>
        <w:t xml:space="preserve"> Конституции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На рассмотрение внеочередной сессии, внеочередного заседания могут быть внесены и другие вопросы, находящиеся в ведении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Предложение о созыве внеочередной сессии, внеочередного заседания Государственного Совета направляется Председателю Государственного Совета Республики Коми в письменном виде с указанием вопросов, для рассмотрения которых предлагается созвать внеочередную сессию, внеочередное заседание Государственного Совета, и с обоснованием необходимости созыва.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Председатель Государственного Совета Республики Коми не позднее 7 дней со дня поступления предложения о созыве внеочередной сессии, внеочередного заседания созывает сессию, заседание Государственного Совета. Распоряжение о созыве внеочередной сессии, внеочередного заседания </w:t>
      </w:r>
      <w:r w:rsidR="007230AE" w:rsidRPr="007230AE">
        <w:rPr>
          <w:rFonts w:ascii="Times New Roman" w:hAnsi="Times New Roman" w:cs="Times New Roman"/>
          <w:sz w:val="28"/>
          <w:szCs w:val="28"/>
        </w:rPr>
        <w:t>размещается на официальном сайте Государственного Совета в сети Интернет</w:t>
      </w:r>
      <w:r w:rsidRPr="0094493A">
        <w:rPr>
          <w:rFonts w:ascii="Times New Roman" w:hAnsi="Times New Roman" w:cs="Times New Roman"/>
          <w:sz w:val="28"/>
          <w:szCs w:val="28"/>
        </w:rPr>
        <w:t xml:space="preserve"> не позднее чем за 3 дня до открытия с указанием вопросов, которые предполагается внести на рассмотрение Государственного Совета. В этих случаях проекты законов, постановлений и иные материалы предоставляются депутатам Государственного Совета, Главе Республики Коми перед заседанием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Председатель Государственного Совета Республики Коми по своей инициативе, либо по предложению не менее 10 депутатов Государственного Совета, либо по предложению Главы Республики Коми созывает чрезвычайную сессию Государственного Совета</w:t>
      </w:r>
      <w:r w:rsidR="00273CEE">
        <w:rPr>
          <w:rFonts w:ascii="Times New Roman" w:hAnsi="Times New Roman" w:cs="Times New Roman"/>
          <w:sz w:val="28"/>
          <w:szCs w:val="28"/>
        </w:rPr>
        <w:t xml:space="preserve">, </w:t>
      </w:r>
      <w:r w:rsidR="00273CEE" w:rsidRPr="00711E40">
        <w:rPr>
          <w:rFonts w:ascii="Times New Roman" w:hAnsi="Times New Roman" w:cs="Times New Roman"/>
          <w:sz w:val="28"/>
          <w:szCs w:val="28"/>
        </w:rPr>
        <w:t>чрезвычайное заседание очередной сессии Государственного Совета (далее – соответственно чрезвычайная сессия, чрезвычайное заседание)</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На чрезвычайной сессии</w:t>
      </w:r>
      <w:r w:rsidR="00273CEE">
        <w:rPr>
          <w:rFonts w:ascii="Times New Roman" w:hAnsi="Times New Roman" w:cs="Times New Roman"/>
          <w:sz w:val="28"/>
          <w:szCs w:val="28"/>
        </w:rPr>
        <w:t xml:space="preserve">, </w:t>
      </w:r>
      <w:r w:rsidR="00273CEE" w:rsidRPr="00711E40">
        <w:rPr>
          <w:rFonts w:ascii="Times New Roman" w:hAnsi="Times New Roman" w:cs="Times New Roman"/>
          <w:sz w:val="28"/>
          <w:szCs w:val="28"/>
        </w:rPr>
        <w:t>чрезвычайном заседании</w:t>
      </w:r>
      <w:r w:rsidRPr="0094493A">
        <w:rPr>
          <w:rFonts w:ascii="Times New Roman" w:hAnsi="Times New Roman" w:cs="Times New Roman"/>
          <w:sz w:val="28"/>
          <w:szCs w:val="28"/>
        </w:rPr>
        <w:t xml:space="preserve"> могут рассматриваться вопросы, связанные с обеспечением безопасности граждан при чрезвычайных ситуациях на территории Республики Коми, </w:t>
      </w:r>
      <w:r w:rsidR="00273CEE" w:rsidRPr="00711E40">
        <w:rPr>
          <w:rFonts w:ascii="Times New Roman" w:hAnsi="Times New Roman" w:cs="Times New Roman"/>
          <w:sz w:val="28"/>
          <w:szCs w:val="28"/>
        </w:rPr>
        <w:t>вопросы, требующие безотлагательного рассмотрения в период действия режима повышенной готовности,</w:t>
      </w:r>
      <w:r w:rsidR="00273CEE">
        <w:rPr>
          <w:rFonts w:ascii="Times New Roman" w:hAnsi="Times New Roman" w:cs="Times New Roman"/>
          <w:sz w:val="28"/>
          <w:szCs w:val="28"/>
        </w:rPr>
        <w:t xml:space="preserve"> </w:t>
      </w:r>
      <w:r w:rsidRPr="0094493A">
        <w:rPr>
          <w:rFonts w:ascii="Times New Roman" w:hAnsi="Times New Roman" w:cs="Times New Roman"/>
          <w:sz w:val="28"/>
          <w:szCs w:val="28"/>
        </w:rPr>
        <w:t>а также другие вопросы, не терпящие отлагательства и имеющие общереспубликанское значение.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Чрезвычайная сессия</w:t>
      </w:r>
      <w:r w:rsidR="00273CEE">
        <w:rPr>
          <w:rFonts w:ascii="Times New Roman" w:hAnsi="Times New Roman" w:cs="Times New Roman"/>
          <w:sz w:val="28"/>
          <w:szCs w:val="28"/>
        </w:rPr>
        <w:t xml:space="preserve">, </w:t>
      </w:r>
      <w:r w:rsidR="00273CEE" w:rsidRPr="00711E40">
        <w:rPr>
          <w:rFonts w:ascii="Times New Roman" w:hAnsi="Times New Roman" w:cs="Times New Roman"/>
          <w:sz w:val="28"/>
          <w:szCs w:val="28"/>
        </w:rPr>
        <w:t>чрезвычайное заседание</w:t>
      </w:r>
      <w:r w:rsidRPr="0094493A">
        <w:rPr>
          <w:rFonts w:ascii="Times New Roman" w:hAnsi="Times New Roman" w:cs="Times New Roman"/>
          <w:sz w:val="28"/>
          <w:szCs w:val="28"/>
        </w:rPr>
        <w:t xml:space="preserve"> может быть созвана в день принятия решения об этом. В этом случае депутаты Государственного Совета извещаются через средства массовой информации</w:t>
      </w:r>
      <w:r w:rsidR="007230AE">
        <w:rPr>
          <w:rFonts w:ascii="Times New Roman" w:hAnsi="Times New Roman" w:cs="Times New Roman"/>
          <w:sz w:val="28"/>
          <w:szCs w:val="28"/>
        </w:rPr>
        <w:t>,</w:t>
      </w:r>
      <w:r w:rsidR="007230AE" w:rsidRPr="007230AE">
        <w:rPr>
          <w:sz w:val="28"/>
          <w:szCs w:val="28"/>
        </w:rPr>
        <w:t xml:space="preserve"> </w:t>
      </w:r>
      <w:r w:rsidR="007230AE" w:rsidRPr="007230AE">
        <w:rPr>
          <w:rFonts w:ascii="Times New Roman" w:hAnsi="Times New Roman" w:cs="Times New Roman"/>
          <w:sz w:val="28"/>
          <w:szCs w:val="28"/>
        </w:rPr>
        <w:t xml:space="preserve">путем размещения </w:t>
      </w:r>
      <w:r w:rsidR="007230AE" w:rsidRPr="007230AE">
        <w:rPr>
          <w:rFonts w:ascii="Times New Roman" w:hAnsi="Times New Roman" w:cs="Times New Roman"/>
          <w:sz w:val="28"/>
          <w:szCs w:val="28"/>
        </w:rPr>
        <w:lastRenderedPageBreak/>
        <w:t>объявления на официальном сайте Государственного Совета в сети Интернет</w:t>
      </w:r>
      <w:r w:rsidRPr="0094493A">
        <w:rPr>
          <w:rFonts w:ascii="Times New Roman" w:hAnsi="Times New Roman" w:cs="Times New Roman"/>
          <w:sz w:val="28"/>
          <w:szCs w:val="28"/>
        </w:rPr>
        <w:t xml:space="preserve"> либо по телефону, телеграфу, нарочными.</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Глава Республики Коми и иные лица, перечень которых утверждается Председателем Государственного Совета Республики Коми, приглашаются </w:t>
      </w:r>
      <w:r w:rsidR="00273CEE" w:rsidRPr="00711E40">
        <w:rPr>
          <w:rFonts w:ascii="Times New Roman" w:hAnsi="Times New Roman" w:cs="Times New Roman"/>
          <w:sz w:val="28"/>
          <w:szCs w:val="28"/>
        </w:rPr>
        <w:t>на чрезвычайную сессию, чрезвычайное заседание</w:t>
      </w:r>
      <w:r w:rsidRPr="0094493A">
        <w:rPr>
          <w:rFonts w:ascii="Times New Roman" w:hAnsi="Times New Roman" w:cs="Times New Roman"/>
          <w:sz w:val="28"/>
          <w:szCs w:val="28"/>
        </w:rPr>
        <w:t xml:space="preserve"> Председателем Государственного Совета Республики Коми или по его поручению - одним из его заместителей. </w:t>
      </w:r>
      <w:r w:rsidR="00273CEE" w:rsidRPr="00711E40">
        <w:rPr>
          <w:rFonts w:ascii="Times New Roman" w:hAnsi="Times New Roman" w:cs="Times New Roman"/>
          <w:sz w:val="28"/>
          <w:szCs w:val="28"/>
        </w:rPr>
        <w:t>Указанные лица извещаются о проведении чрезвычайной сессии, чрезвычайного заседания в день принятия решения о созыве чрезвычайной сессии, чрезвычайно</w:t>
      </w:r>
      <w:r w:rsidR="00273CEE">
        <w:rPr>
          <w:rFonts w:ascii="Times New Roman" w:hAnsi="Times New Roman" w:cs="Times New Roman"/>
          <w:sz w:val="28"/>
          <w:szCs w:val="28"/>
        </w:rPr>
        <w:t>го</w:t>
      </w:r>
      <w:r w:rsidR="00273CEE" w:rsidRPr="00711E40">
        <w:rPr>
          <w:rFonts w:ascii="Times New Roman" w:hAnsi="Times New Roman" w:cs="Times New Roman"/>
          <w:sz w:val="28"/>
          <w:szCs w:val="28"/>
        </w:rPr>
        <w:t xml:space="preserve"> заседания.</w:t>
      </w:r>
    </w:p>
    <w:p w:rsidR="00273CEE" w:rsidRPr="00711E40" w:rsidRDefault="00273CEE" w:rsidP="00273CEE">
      <w:pPr>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5. Распоряжение о созыве чрезвычайной сессии, чрезвычайного заседания размещается в день его подписания на официальном сайте Государственного Совета в сети Интернет с указанием вопросов, которые предполагается внести на рассмотрение Государственного Совета. В этих случаях проекты законов, постановлений и иные материалы предоставляются депутатам Государственного Совета, Главе Республики Коми перед заседанием Государственного Совета.</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6. Чрезвычайная сессия, чрезвычайное заседание могут проводиться в дистанционном режиме с использованием системы видеоконференцсвязи в Республике Коми (далее – чрезвычайное заседание в дистанционном режиме).</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Подготовка к чрезвычайному заседанию в дистанционном режиме, рассмотрение вопросов и принятие решений на чрезвычайном заседании в дистанционном режиме осуществля</w:t>
      </w:r>
      <w:r>
        <w:rPr>
          <w:rFonts w:ascii="Times New Roman" w:hAnsi="Times New Roman" w:cs="Times New Roman"/>
          <w:sz w:val="28"/>
          <w:szCs w:val="28"/>
        </w:rPr>
        <w:t>ю</w:t>
      </w:r>
      <w:r w:rsidRPr="00711E40">
        <w:rPr>
          <w:rFonts w:ascii="Times New Roman" w:hAnsi="Times New Roman" w:cs="Times New Roman"/>
          <w:sz w:val="28"/>
          <w:szCs w:val="28"/>
        </w:rPr>
        <w:t>тся в общем порядке, установленном для проведения заседания очередной сессии Государственного Совета, с учетом особенностей, предусмотренных настоящей частью.</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Решение о проведении чрезвычайного заседания в дистанционном режиме, в том числе о вопросах, подлежащих рассмотрению, принимается Председателем Государственного Совета Республики Коми при принятии решения о созыве чрезвычайной сессии, чрезвычайного заседания.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Перед чрезвычайным заседанием в дистанционном режиме проводится заседание ответственного комитета, в случае необходимости – с использованием системы видеоконференцсвязи в Республике Коми.</w:t>
      </w:r>
      <w:r>
        <w:rPr>
          <w:rFonts w:ascii="Times New Roman" w:hAnsi="Times New Roman" w:cs="Times New Roman"/>
          <w:sz w:val="28"/>
          <w:szCs w:val="28"/>
        </w:rPr>
        <w:t xml:space="preserve">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В повестку дня чрезвычайного заседания в дистанционном режиме не включаются вопросы, решения по которым в соответствии с законодательством Республики Коми принимаются тайным голосованием.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На чрезвычайном заседании в дистанционном режиме рассматриваются только вопросы, которые в соответствии с частью 2 настоящей статьи явились основанием для созыва чрезвычайной сессии, чрезвычайного заседания. Дополнительные вопросы в повестку дня чрезвычайного заседания в дистанционном режиме не включаются. Решение о повестке дня чрезвычайного заседания в дистанционном режиме оформляется постановлением Государственного Совета без дополнительного голосования.</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Депутаты Государственного Совета принимают участие в чрезвычайном заседании в дистанционном режиме по месту фактического нахождения непосредственно в зале заседания Государственного Совета либо в расположенных в органах местного самоуправления муниципальных </w:t>
      </w:r>
      <w:r w:rsidRPr="00711E40">
        <w:rPr>
          <w:rFonts w:ascii="Times New Roman" w:hAnsi="Times New Roman" w:cs="Times New Roman"/>
          <w:sz w:val="28"/>
          <w:szCs w:val="28"/>
        </w:rPr>
        <w:lastRenderedPageBreak/>
        <w:t xml:space="preserve">образований в Республике Коми помещениях, выделенных для проведения сеанса видеоконференцсвязи, в которых установлено оборудование видеоконференцсвязи (далее – студии ВКС).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Перед началом чрезвычайного заседания в дистанционном режиме проводится регистрация депутатов Государственного Совета. Данные о регистрации депутатов Государственного Совета суммируются.</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На чрезвычайном заседании в дистанционном режиме решения принимаются с использованием электронной системы дистанционного голосования в порядке, аналогичном установленному настоящим Регламентом для проведения поименного голосования с использованием электронной системы голосования.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В случае невозможности использования электронной системы дистанционного голосования по техническим причинам, подтвержденной </w:t>
      </w:r>
      <w:r>
        <w:rPr>
          <w:rFonts w:ascii="Times New Roman" w:hAnsi="Times New Roman" w:cs="Times New Roman"/>
          <w:sz w:val="28"/>
          <w:szCs w:val="28"/>
        </w:rPr>
        <w:t xml:space="preserve">одним из </w:t>
      </w:r>
      <w:r w:rsidRPr="00711E40">
        <w:rPr>
          <w:rFonts w:ascii="Times New Roman" w:hAnsi="Times New Roman" w:cs="Times New Roman"/>
          <w:sz w:val="28"/>
          <w:szCs w:val="28"/>
        </w:rPr>
        <w:t>члено</w:t>
      </w:r>
      <w:r>
        <w:rPr>
          <w:rFonts w:ascii="Times New Roman" w:hAnsi="Times New Roman" w:cs="Times New Roman"/>
          <w:sz w:val="28"/>
          <w:szCs w:val="28"/>
        </w:rPr>
        <w:t>в</w:t>
      </w:r>
      <w:r w:rsidRPr="00711E40">
        <w:rPr>
          <w:rFonts w:ascii="Times New Roman" w:hAnsi="Times New Roman" w:cs="Times New Roman"/>
          <w:sz w:val="28"/>
          <w:szCs w:val="28"/>
        </w:rPr>
        <w:t xml:space="preserve"> Постоянной комиссии по Регламенту и депутатской этике, решения принимаются открытым голосованием (поднятием руки). </w:t>
      </w:r>
    </w:p>
    <w:p w:rsidR="00273CEE" w:rsidRDefault="00273CEE" w:rsidP="00273C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При принятии решений открытым голосованием (поднятием руки) председательствующий формулирует вопрос, выносимый на голосование, после чего проводит устный опрос депутатов Государственного Совета, присутствующих в зале заседания Государственного Совета, а затем –депутатов Государственного Совета, находящихся в студиях ВКС, озвучивая последовательно варианты голосования "за", "против" или "воздержался". Подсчет голосов осуществляется одним из заместителей Председателя Государственного Совета Республики Коми либо счетной комиссией.</w:t>
      </w:r>
      <w:r w:rsidRPr="00711E40">
        <w:rPr>
          <w:rFonts w:ascii="Times New Roman" w:hAnsi="Times New Roman" w:cs="Times New Roman"/>
          <w:i/>
          <w:sz w:val="28"/>
          <w:szCs w:val="28"/>
        </w:rPr>
        <w:t xml:space="preserve"> </w:t>
      </w:r>
      <w:r w:rsidRPr="00711E40">
        <w:rPr>
          <w:rFonts w:ascii="Times New Roman" w:hAnsi="Times New Roman" w:cs="Times New Roman"/>
          <w:sz w:val="28"/>
          <w:szCs w:val="28"/>
        </w:rPr>
        <w:t>Результаты голосования суммируются. Результаты голосования оглашаются председательствующим.</w:t>
      </w:r>
    </w:p>
    <w:p w:rsidR="00273CEE" w:rsidRDefault="00273CEE" w:rsidP="00273CE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73CEE" w:rsidRPr="00711E40" w:rsidRDefault="00273CEE" w:rsidP="00273CEE">
      <w:pPr>
        <w:tabs>
          <w:tab w:val="left" w:pos="0"/>
          <w:tab w:val="left" w:pos="1134"/>
          <w:tab w:val="left" w:pos="1276"/>
        </w:tabs>
        <w:autoSpaceDE w:val="0"/>
        <w:autoSpaceDN w:val="0"/>
        <w:adjustRightInd w:val="0"/>
        <w:spacing w:after="0" w:line="360" w:lineRule="auto"/>
        <w:ind w:firstLine="851"/>
        <w:jc w:val="both"/>
        <w:rPr>
          <w:rFonts w:ascii="Times New Roman" w:hAnsi="Times New Roman" w:cs="Times New Roman"/>
          <w:sz w:val="28"/>
          <w:szCs w:val="28"/>
        </w:rPr>
      </w:pPr>
      <w:r w:rsidRPr="00711E40">
        <w:rPr>
          <w:rFonts w:ascii="Times New Roman" w:hAnsi="Times New Roman" w:cs="Times New Roman"/>
          <w:b/>
          <w:sz w:val="28"/>
          <w:szCs w:val="28"/>
        </w:rPr>
        <w:t>Статья 35</w:t>
      </w:r>
      <w:r w:rsidRPr="00711E40">
        <w:rPr>
          <w:rFonts w:ascii="Times New Roman" w:hAnsi="Times New Roman" w:cs="Times New Roman"/>
          <w:b/>
          <w:sz w:val="28"/>
          <w:szCs w:val="28"/>
          <w:vertAlign w:val="superscript"/>
        </w:rPr>
        <w:t>1</w:t>
      </w:r>
    </w:p>
    <w:p w:rsidR="00273CEE" w:rsidRPr="00711E40" w:rsidRDefault="00273CEE" w:rsidP="00273CEE">
      <w:pPr>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1. При введении на территории Республики Коми в соответствии с законодательством Российской Федерации и законодательством Республики Коми ограничительных мер, препятствующих проведению в соответствии с </w:t>
      </w:r>
      <w:hyperlink r:id="rId47" w:history="1">
        <w:r w:rsidRPr="00711E40">
          <w:rPr>
            <w:rFonts w:ascii="Times New Roman" w:hAnsi="Times New Roman" w:cs="Times New Roman"/>
            <w:sz w:val="28"/>
            <w:szCs w:val="28"/>
          </w:rPr>
          <w:t xml:space="preserve">пунктом 11 статьи 4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w:r w:rsidRPr="00711E40">
        <w:rPr>
          <w:rFonts w:ascii="Times New Roman" w:hAnsi="Times New Roman" w:cs="Times New Roman"/>
          <w:sz w:val="28"/>
          <w:szCs w:val="28"/>
        </w:rPr>
        <w:t>правомочного заседания Государственного Совета в зале заседаний Государственного Совета, очередное заседание, внеочередная сессия, внеочередное заседание Государственного Совета могут проводиться в дистанционном режиме с использованием системы видеоконференцсвязи в Республике Коми (далее –</w:t>
      </w:r>
      <w:r>
        <w:rPr>
          <w:rFonts w:ascii="Times New Roman" w:hAnsi="Times New Roman" w:cs="Times New Roman"/>
          <w:sz w:val="28"/>
          <w:szCs w:val="28"/>
        </w:rPr>
        <w:t xml:space="preserve"> </w:t>
      </w:r>
      <w:r w:rsidRPr="00711E40">
        <w:rPr>
          <w:rFonts w:ascii="Times New Roman" w:hAnsi="Times New Roman" w:cs="Times New Roman"/>
          <w:sz w:val="28"/>
          <w:szCs w:val="28"/>
        </w:rPr>
        <w:t xml:space="preserve">заседание в дистанционном режиме).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2. Решение о проведении заседания в дистанционном режиме принимается Председателем Государственного Совета Республики Коми и оформляется распоряжением Председателя Государственного Совета Республики Коми.</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3. Подготовка к заседанию в дистанционном режиме, рассмотрение вопросов и принятие решений на заседании в дистанционном режиме </w:t>
      </w:r>
      <w:r w:rsidRPr="00711E40">
        <w:rPr>
          <w:rFonts w:ascii="Times New Roman" w:hAnsi="Times New Roman" w:cs="Times New Roman"/>
          <w:sz w:val="28"/>
          <w:szCs w:val="28"/>
        </w:rPr>
        <w:lastRenderedPageBreak/>
        <w:t>осуществля</w:t>
      </w:r>
      <w:r>
        <w:rPr>
          <w:rFonts w:ascii="Times New Roman" w:hAnsi="Times New Roman" w:cs="Times New Roman"/>
          <w:sz w:val="28"/>
          <w:szCs w:val="28"/>
        </w:rPr>
        <w:t>ю</w:t>
      </w:r>
      <w:r w:rsidRPr="00711E40">
        <w:rPr>
          <w:rFonts w:ascii="Times New Roman" w:hAnsi="Times New Roman" w:cs="Times New Roman"/>
          <w:sz w:val="28"/>
          <w:szCs w:val="28"/>
        </w:rPr>
        <w:t xml:space="preserve">тся в общем порядке, установленном настоящим Регламентом для проведения очередного </w:t>
      </w:r>
      <w:r>
        <w:rPr>
          <w:rFonts w:ascii="Times New Roman" w:hAnsi="Times New Roman" w:cs="Times New Roman"/>
          <w:sz w:val="28"/>
          <w:szCs w:val="28"/>
        </w:rPr>
        <w:t xml:space="preserve">(внеочередного) </w:t>
      </w:r>
      <w:r w:rsidRPr="00711E40">
        <w:rPr>
          <w:rFonts w:ascii="Times New Roman" w:hAnsi="Times New Roman" w:cs="Times New Roman"/>
          <w:sz w:val="28"/>
          <w:szCs w:val="28"/>
        </w:rPr>
        <w:t>заседания Государственного Совета, с учетом особенностей, предусмотренных настоящей статьей.</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4. Перед заседанием в дистанционном режиме проводятся заседания комитетов, в случае необходимости – с использованием системы видеоконференцсвязи в Республике Коми.</w:t>
      </w:r>
      <w:r>
        <w:rPr>
          <w:rFonts w:ascii="Times New Roman" w:hAnsi="Times New Roman" w:cs="Times New Roman"/>
          <w:sz w:val="28"/>
          <w:szCs w:val="28"/>
        </w:rPr>
        <w:t xml:space="preserve">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5. Депутаты Государственного Совета принимают участие в заседании в дистанционном режиме по месту фактического нахождения непосредственно в зале заседания Государственного Совета либо в студиях ВКС. </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6. Перед началом заседания в дистанционном режиме проводится регистрация депутатов Государственного Совета. Данные о регистрации депутатов Государственного Совета суммируются.</w:t>
      </w:r>
    </w:p>
    <w:p w:rsidR="00273CEE" w:rsidRPr="00711E40" w:rsidRDefault="00273CEE" w:rsidP="00273CE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7. На заседании в дистанционном режиме решения принимаются с использованием электронной системы дистанционного голосования в порядке, аналогичном установленному настоящим Регламентом для проведения </w:t>
      </w:r>
      <w:r>
        <w:rPr>
          <w:rFonts w:ascii="Times New Roman" w:hAnsi="Times New Roman" w:cs="Times New Roman"/>
          <w:sz w:val="28"/>
          <w:szCs w:val="28"/>
        </w:rPr>
        <w:t xml:space="preserve">поименного (тайного) </w:t>
      </w:r>
      <w:r w:rsidRPr="00711E40">
        <w:rPr>
          <w:rFonts w:ascii="Times New Roman" w:hAnsi="Times New Roman" w:cs="Times New Roman"/>
          <w:sz w:val="28"/>
          <w:szCs w:val="28"/>
        </w:rPr>
        <w:t>голосования с использованием электронной системы голосования.</w:t>
      </w:r>
    </w:p>
    <w:p w:rsidR="00273CEE" w:rsidRPr="00711E40" w:rsidRDefault="00273CEE" w:rsidP="00273CE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711E40">
        <w:rPr>
          <w:rFonts w:ascii="Times New Roman" w:hAnsi="Times New Roman" w:cs="Times New Roman"/>
          <w:sz w:val="28"/>
          <w:szCs w:val="28"/>
        </w:rPr>
        <w:t xml:space="preserve">8. В случае невозможности использования электронной системы дистанционного голосования по техническим причинам, подтвержденной </w:t>
      </w:r>
      <w:r>
        <w:rPr>
          <w:rFonts w:ascii="Times New Roman" w:hAnsi="Times New Roman" w:cs="Times New Roman"/>
          <w:sz w:val="28"/>
          <w:szCs w:val="28"/>
        </w:rPr>
        <w:t>одним из</w:t>
      </w:r>
      <w:r w:rsidRPr="00711E40">
        <w:rPr>
          <w:rFonts w:ascii="Times New Roman" w:hAnsi="Times New Roman" w:cs="Times New Roman"/>
          <w:sz w:val="28"/>
          <w:szCs w:val="28"/>
        </w:rPr>
        <w:t xml:space="preserve"> члено</w:t>
      </w:r>
      <w:r>
        <w:rPr>
          <w:rFonts w:ascii="Times New Roman" w:hAnsi="Times New Roman" w:cs="Times New Roman"/>
          <w:sz w:val="28"/>
          <w:szCs w:val="28"/>
        </w:rPr>
        <w:t>в</w:t>
      </w:r>
      <w:r w:rsidRPr="00711E40">
        <w:rPr>
          <w:rFonts w:ascii="Times New Roman" w:hAnsi="Times New Roman" w:cs="Times New Roman"/>
          <w:sz w:val="28"/>
          <w:szCs w:val="28"/>
        </w:rPr>
        <w:t xml:space="preserve"> Постоянной комиссии по Регламенту и депутатской этике, проводится открытое голосование (поднятием руки). </w:t>
      </w:r>
    </w:p>
    <w:p w:rsidR="00273CEE" w:rsidRPr="00711E40" w:rsidRDefault="00273CEE" w:rsidP="00273CEE">
      <w:pPr>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При принятии решений открытым голосованием (поднятием руки) председательствующий формулирует вопрос, выносимый на голосование, после чего проводит устный опрос депутатов Государственного Совета, присутствующих в зале заседания Государственного Совета, а затем –депутатов Государственного Совета, находящихся в студиях ВКС, озвучивая последовательно варианты голосования "за", "против" или "воздержался". Подсчет голосов осуществляется одним из заместителей Председателя Государственного Совета Республики Коми либо счетной комиссией.</w:t>
      </w:r>
      <w:r w:rsidRPr="00711E40">
        <w:rPr>
          <w:rFonts w:ascii="Times New Roman" w:hAnsi="Times New Roman" w:cs="Times New Roman"/>
          <w:i/>
          <w:sz w:val="28"/>
          <w:szCs w:val="28"/>
        </w:rPr>
        <w:t xml:space="preserve"> </w:t>
      </w:r>
      <w:r w:rsidRPr="00711E40">
        <w:rPr>
          <w:rFonts w:ascii="Times New Roman" w:hAnsi="Times New Roman" w:cs="Times New Roman"/>
          <w:sz w:val="28"/>
          <w:szCs w:val="28"/>
        </w:rPr>
        <w:t xml:space="preserve">Результаты голосования суммируются. Результаты голосования оглашаются председательствующим. </w:t>
      </w:r>
    </w:p>
    <w:p w:rsidR="00273CEE" w:rsidRPr="0094493A" w:rsidRDefault="00273CEE" w:rsidP="00273C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Вопросы, решение по которым в соответствии с законодательством Республики Коми должно приниматься тайным голосованием, могут быть рассмотрены при условии принятия Государственным Советом решения о переходе на проведение иного вида голосования.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Каждая</w:t>
      </w:r>
      <w:r w:rsidR="00273CEE">
        <w:rPr>
          <w:rFonts w:ascii="Times New Roman" w:hAnsi="Times New Roman" w:cs="Times New Roman"/>
          <w:sz w:val="28"/>
          <w:szCs w:val="28"/>
        </w:rPr>
        <w:t xml:space="preserve"> </w:t>
      </w:r>
      <w:r w:rsidR="00273CEE" w:rsidRPr="00711E40">
        <w:rPr>
          <w:rFonts w:ascii="Times New Roman" w:hAnsi="Times New Roman" w:cs="Times New Roman"/>
          <w:sz w:val="28"/>
          <w:szCs w:val="28"/>
        </w:rPr>
        <w:t>очередная</w:t>
      </w:r>
      <w:r w:rsidRPr="0094493A">
        <w:rPr>
          <w:rFonts w:ascii="Times New Roman" w:hAnsi="Times New Roman" w:cs="Times New Roman"/>
          <w:sz w:val="28"/>
          <w:szCs w:val="28"/>
        </w:rPr>
        <w:t xml:space="preserve"> сессия Государственного Совета начинается и заканчивается исполнением Государственного гимна Российской Федерации и Государственного гимна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Заседание Государственного Совета начинается с регистрации присутствующих депутатов Государственного Совета. Регистрация проводится, как правило, с использованием системы сопровождения заседаний. Регистрация может быть проведена в поименном режиме.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3. Заседание Государственного Совета является правомочным, если на нем присутствуют не менее двух третей от установленного числа депутатов Государственного Совета. Депутат Государственного Совета обязан присутствовать на заседаниях Государственного Совета. О невозможности присутствовать на заседании депутат Государственного Совета информирует Председателя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w:t>
      </w:r>
      <w:r w:rsidR="00985DE7">
        <w:rPr>
          <w:rFonts w:ascii="Times New Roman" w:hAnsi="Times New Roman" w:cs="Times New Roman"/>
          <w:sz w:val="28"/>
          <w:szCs w:val="28"/>
        </w:rPr>
        <w:t xml:space="preserve"> </w:t>
      </w:r>
      <w:r w:rsidRPr="0094493A">
        <w:rPr>
          <w:rFonts w:ascii="Times New Roman" w:hAnsi="Times New Roman" w:cs="Times New Roman"/>
          <w:sz w:val="28"/>
          <w:szCs w:val="28"/>
        </w:rPr>
        <w:t>Регистрация присутствующих на заседании депутатов Государственного Совета осуществляется после каждого перерыва в заседании. Регистрация проводится, как правило, с использованием системы сопровождения заседаний. Регистрация может быть проведена в поименном режиме.</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C036F"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C036F">
        <w:rPr>
          <w:rFonts w:ascii="Times New Roman" w:hAnsi="Times New Roman" w:cs="Times New Roman"/>
          <w:b/>
          <w:sz w:val="28"/>
          <w:szCs w:val="28"/>
        </w:rPr>
        <w:t>Статья 37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Заседания Государственного Совета являются открытыми, за исключением случаев, установленных федеральными законами, законодательством Республики Коми и настоящим Регламентом. Открытые заседания транслируются в режиме реального времени в сети Интернет и могут освещаться средствами массовой информации.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w:t>
      </w:r>
      <w:r w:rsidR="000C036F">
        <w:rPr>
          <w:rFonts w:ascii="Times New Roman" w:hAnsi="Times New Roman" w:cs="Times New Roman"/>
          <w:sz w:val="28"/>
          <w:szCs w:val="28"/>
          <w:vertAlign w:val="superscript"/>
        </w:rPr>
        <w:t>1</w:t>
      </w:r>
      <w:r w:rsidRPr="0094493A">
        <w:rPr>
          <w:rFonts w:ascii="Times New Roman" w:hAnsi="Times New Roman" w:cs="Times New Roman"/>
          <w:sz w:val="28"/>
          <w:szCs w:val="28"/>
        </w:rPr>
        <w:t xml:space="preserve">. Участие в открытых заседаниях может осуществляться как непосредственно в зале заседания, так и в иных помещениях, </w:t>
      </w:r>
      <w:r w:rsidR="00273CEE" w:rsidRPr="007961F5">
        <w:rPr>
          <w:rFonts w:ascii="Times New Roman" w:hAnsi="Times New Roman" w:cs="Times New Roman"/>
          <w:sz w:val="28"/>
          <w:szCs w:val="28"/>
        </w:rPr>
        <w:t>оборудованных техническими средствами, обеспечивающими подключение к системе видеоконференцсвязи в Республике Коми, для случаев, установленных настоящим Регламентом, либо к системе сопровождения заседаний Государственного Совета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 w:name="Par510"/>
      <w:bookmarkEnd w:id="19"/>
      <w:r w:rsidRPr="0094493A">
        <w:rPr>
          <w:rFonts w:ascii="Times New Roman" w:hAnsi="Times New Roman" w:cs="Times New Roman"/>
          <w:sz w:val="28"/>
          <w:szCs w:val="28"/>
        </w:rPr>
        <w:t>2. На открытых заседаниях Государственного Совета вправе присутствовать:</w:t>
      </w:r>
    </w:p>
    <w:p w:rsidR="003F4730" w:rsidRPr="0094493A" w:rsidRDefault="003F4730" w:rsidP="006B78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w:t>
      </w:r>
      <w:r w:rsidR="006B789F" w:rsidRPr="006B789F">
        <w:rPr>
          <w:rFonts w:ascii="Times New Roman" w:hAnsi="Times New Roman" w:cs="Times New Roman"/>
          <w:sz w:val="28"/>
          <w:szCs w:val="28"/>
        </w:rPr>
        <w:t xml:space="preserve">Глава Республики Коми, Председатель Правительства Республики Коми, </w:t>
      </w:r>
      <w:r w:rsidR="003E4A90">
        <w:rPr>
          <w:rFonts w:ascii="Times New Roman" w:hAnsi="Times New Roman" w:cs="Times New Roman"/>
          <w:sz w:val="28"/>
          <w:szCs w:val="28"/>
        </w:rPr>
        <w:t xml:space="preserve">Первый заместитель Председателя Правительства Республики Коми, </w:t>
      </w:r>
      <w:r w:rsidR="006B789F" w:rsidRPr="006B789F">
        <w:rPr>
          <w:rFonts w:ascii="Times New Roman" w:hAnsi="Times New Roman" w:cs="Times New Roman"/>
          <w:sz w:val="28"/>
          <w:szCs w:val="28"/>
        </w:rPr>
        <w:t>представители Главы Республики Коми в Государственном Совете, руководители органов исполнительной власти Республики Коми или лица, уполномоченные указанными руководителями, председатель Избирательной комиссии Республики Коми, Уполномоченный по правам человека в Республике Коми, Уполномоченный по защите прав предпринимателей в Республике Коми, Уполномоченный при Главе Республики Коми по правам ребенка, Председатель Общественной палаты Республики Коми, представители Республики Коми в Российской Федерации и ее субъектах, в международных организациях и на территориях иностранных государств, работники Аппарата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судьи Конституционного Суда Республики Коми, Председатель Верховного Суда Республики Коми, Председатель Арбитражного Суда Республики Коми, </w:t>
      </w:r>
      <w:r w:rsidR="00FF0C51">
        <w:rPr>
          <w:rFonts w:ascii="Times New Roman" w:hAnsi="Times New Roman" w:cs="Times New Roman"/>
          <w:sz w:val="28"/>
          <w:szCs w:val="28"/>
        </w:rPr>
        <w:t>п</w:t>
      </w:r>
      <w:r w:rsidRPr="0094493A">
        <w:rPr>
          <w:rFonts w:ascii="Times New Roman" w:hAnsi="Times New Roman" w:cs="Times New Roman"/>
          <w:sz w:val="28"/>
          <w:szCs w:val="28"/>
        </w:rPr>
        <w:t>рокурор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Председатель Контрольно-счетной палаты Республики Коми, его заместитель и аудиторы Контрольно-счетной палаты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главный федеральный инспектор в Республике Коми, </w:t>
      </w:r>
      <w:r w:rsidR="00273CEE" w:rsidRPr="007961F5">
        <w:rPr>
          <w:rFonts w:ascii="Times New Roman" w:hAnsi="Times New Roman" w:cs="Times New Roman"/>
          <w:sz w:val="28"/>
          <w:szCs w:val="28"/>
        </w:rPr>
        <w:t xml:space="preserve">сенаторы </w:t>
      </w:r>
      <w:r w:rsidR="00273CEE" w:rsidRPr="007961F5">
        <w:rPr>
          <w:rFonts w:ascii="Times New Roman" w:hAnsi="Times New Roman" w:cs="Times New Roman"/>
          <w:sz w:val="28"/>
          <w:szCs w:val="28"/>
        </w:rPr>
        <w:lastRenderedPageBreak/>
        <w:t>Российской Федерации</w:t>
      </w:r>
      <w:r w:rsidRPr="0094493A">
        <w:rPr>
          <w:rFonts w:ascii="Times New Roman" w:hAnsi="Times New Roman" w:cs="Times New Roman"/>
          <w:sz w:val="28"/>
          <w:szCs w:val="28"/>
        </w:rPr>
        <w:t xml:space="preserve">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представители от Государственного Совета и Правительства Республики Коми, депутаты Государственной Думы Федерального Собрания Российской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представители политических партий, не представленных в Государственном Совете, независимо от того, действуют ли на территории Республики Коми региональные отделения этих политических партий, в порядке, установленном </w:t>
      </w:r>
      <w:hyperlink w:anchor="Par529" w:history="1">
        <w:r w:rsidRPr="0094493A">
          <w:rPr>
            <w:rFonts w:ascii="Times New Roman" w:hAnsi="Times New Roman" w:cs="Times New Roman"/>
            <w:sz w:val="28"/>
            <w:szCs w:val="28"/>
          </w:rPr>
          <w:t>статьей 37</w:t>
        </w:r>
        <w:r w:rsidRPr="001A7ECC">
          <w:rPr>
            <w:rFonts w:ascii="Times New Roman" w:hAnsi="Times New Roman" w:cs="Times New Roman"/>
            <w:sz w:val="28"/>
            <w:szCs w:val="28"/>
            <w:vertAlign w:val="superscript"/>
          </w:rPr>
          <w:t>1</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 w:name="Par519"/>
      <w:bookmarkEnd w:id="20"/>
      <w:r w:rsidRPr="0094493A">
        <w:rPr>
          <w:rFonts w:ascii="Times New Roman" w:hAnsi="Times New Roman" w:cs="Times New Roman"/>
          <w:sz w:val="28"/>
          <w:szCs w:val="28"/>
        </w:rPr>
        <w:t>3. По приглашению Председателя Государственного Совета Республики Коми на заседаниях вправе присутствовать представители государственных органов</w:t>
      </w:r>
      <w:r w:rsidR="007230AE">
        <w:rPr>
          <w:rFonts w:ascii="Times New Roman" w:hAnsi="Times New Roman" w:cs="Times New Roman"/>
          <w:sz w:val="28"/>
          <w:szCs w:val="28"/>
        </w:rPr>
        <w:t>, органов местного самоуправления</w:t>
      </w:r>
      <w:r w:rsidRPr="0094493A">
        <w:rPr>
          <w:rFonts w:ascii="Times New Roman" w:hAnsi="Times New Roman" w:cs="Times New Roman"/>
          <w:sz w:val="28"/>
          <w:szCs w:val="28"/>
        </w:rPr>
        <w:t>, общественных объединений, научных учреждений, эксперты и специалисты для предоставления необходимых сведений и заключений по рассматриваемым Государственным Советом законопроектам и иным вопросам. Представители средств массовой информации могут присутствовать на заседаниях Государственного Совета при условии аккредитации их в Государственном Совете в установленном порядке.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1" w:name="Par520"/>
      <w:bookmarkEnd w:id="21"/>
      <w:r w:rsidRPr="0094493A">
        <w:rPr>
          <w:rFonts w:ascii="Times New Roman" w:hAnsi="Times New Roman" w:cs="Times New Roman"/>
          <w:sz w:val="28"/>
          <w:szCs w:val="28"/>
        </w:rPr>
        <w:t>3</w:t>
      </w:r>
      <w:r w:rsidR="00096D3E">
        <w:rPr>
          <w:rFonts w:ascii="Times New Roman" w:hAnsi="Times New Roman" w:cs="Times New Roman"/>
          <w:sz w:val="28"/>
          <w:szCs w:val="28"/>
          <w:vertAlign w:val="superscript"/>
        </w:rPr>
        <w:t>1</w:t>
      </w:r>
      <w:r w:rsidRPr="0094493A">
        <w:rPr>
          <w:rFonts w:ascii="Times New Roman" w:hAnsi="Times New Roman" w:cs="Times New Roman"/>
          <w:sz w:val="28"/>
          <w:szCs w:val="28"/>
        </w:rPr>
        <w:t xml:space="preserve">. В случае если лица, указанные в </w:t>
      </w:r>
      <w:hyperlink w:anchor="Par510" w:history="1">
        <w:r w:rsidRPr="0094493A">
          <w:rPr>
            <w:rFonts w:ascii="Times New Roman" w:hAnsi="Times New Roman" w:cs="Times New Roman"/>
            <w:sz w:val="28"/>
            <w:szCs w:val="28"/>
          </w:rPr>
          <w:t>части 2</w:t>
        </w:r>
      </w:hyperlink>
      <w:r w:rsidRPr="0094493A">
        <w:rPr>
          <w:rFonts w:ascii="Times New Roman" w:hAnsi="Times New Roman" w:cs="Times New Roman"/>
          <w:sz w:val="28"/>
          <w:szCs w:val="28"/>
        </w:rPr>
        <w:t xml:space="preserve"> настоящей статьи либо приглашенные на заседание в соответствии с </w:t>
      </w:r>
      <w:hyperlink w:anchor="Par519" w:history="1">
        <w:r w:rsidRPr="0094493A">
          <w:rPr>
            <w:rFonts w:ascii="Times New Roman" w:hAnsi="Times New Roman" w:cs="Times New Roman"/>
            <w:sz w:val="28"/>
            <w:szCs w:val="28"/>
          </w:rPr>
          <w:t>частью 3</w:t>
        </w:r>
      </w:hyperlink>
      <w:r w:rsidRPr="0094493A">
        <w:rPr>
          <w:rFonts w:ascii="Times New Roman" w:hAnsi="Times New Roman" w:cs="Times New Roman"/>
          <w:sz w:val="28"/>
          <w:szCs w:val="28"/>
        </w:rPr>
        <w:t xml:space="preserve"> настоящей статьи, не могут явиться на заседание Государственного Совета лично, по согласованию с Председателем Государственного Совета Республики Коми они могут направить на заседание своих заместителей или представителей.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Лица, указанные в </w:t>
      </w:r>
      <w:hyperlink w:anchor="Par510" w:history="1">
        <w:r w:rsidRPr="0094493A">
          <w:rPr>
            <w:rFonts w:ascii="Times New Roman" w:hAnsi="Times New Roman" w:cs="Times New Roman"/>
            <w:sz w:val="28"/>
            <w:szCs w:val="28"/>
          </w:rPr>
          <w:t>частях 2</w:t>
        </w:r>
      </w:hyperlink>
      <w:r w:rsidRPr="0094493A">
        <w:rPr>
          <w:rFonts w:ascii="Times New Roman" w:hAnsi="Times New Roman" w:cs="Times New Roman"/>
          <w:sz w:val="28"/>
          <w:szCs w:val="28"/>
        </w:rPr>
        <w:t xml:space="preserve">, </w:t>
      </w:r>
      <w:hyperlink w:anchor="Par519" w:history="1">
        <w:r w:rsidRPr="0094493A">
          <w:rPr>
            <w:rFonts w:ascii="Times New Roman" w:hAnsi="Times New Roman" w:cs="Times New Roman"/>
            <w:sz w:val="28"/>
            <w:szCs w:val="28"/>
          </w:rPr>
          <w:t>3</w:t>
        </w:r>
      </w:hyperlink>
      <w:r w:rsidRPr="0094493A">
        <w:rPr>
          <w:rFonts w:ascii="Times New Roman" w:hAnsi="Times New Roman" w:cs="Times New Roman"/>
          <w:sz w:val="28"/>
          <w:szCs w:val="28"/>
        </w:rPr>
        <w:t xml:space="preserve"> и </w:t>
      </w:r>
      <w:hyperlink w:anchor="Par520" w:history="1">
        <w:r w:rsidRPr="0094493A">
          <w:rPr>
            <w:rFonts w:ascii="Times New Roman" w:hAnsi="Times New Roman" w:cs="Times New Roman"/>
            <w:sz w:val="28"/>
            <w:szCs w:val="28"/>
          </w:rPr>
          <w:t>3</w:t>
        </w:r>
        <w:r w:rsidR="00096D3E">
          <w:rPr>
            <w:rFonts w:ascii="Times New Roman" w:hAnsi="Times New Roman" w:cs="Times New Roman"/>
            <w:sz w:val="28"/>
            <w:szCs w:val="28"/>
            <w:vertAlign w:val="superscript"/>
          </w:rPr>
          <w:t>1</w:t>
        </w:r>
      </w:hyperlink>
      <w:r w:rsidRPr="0094493A">
        <w:rPr>
          <w:rFonts w:ascii="Times New Roman" w:hAnsi="Times New Roman" w:cs="Times New Roman"/>
          <w:sz w:val="28"/>
          <w:szCs w:val="28"/>
        </w:rPr>
        <w:t xml:space="preserve"> настоящей статьи, по предложению или с разрешения председательствующего могут выступать на заседаниях, давать справки по рассматриваемым вопросам, если Государственным Советом не будет принято иное решение, вправе занимать в зале заседаний Государственного Совета только специально отведенные им места, обязаны соблюдать порядок, установленный настоящим Регламентом, и подчиняться распоряжениям председательствующего. Глава Республики Коми вправе выступать по любому рассматриваемому вопросу. Указанные в </w:t>
      </w:r>
      <w:hyperlink w:anchor="Par592" w:history="1">
        <w:r w:rsidRPr="0094493A">
          <w:rPr>
            <w:rFonts w:ascii="Times New Roman" w:hAnsi="Times New Roman" w:cs="Times New Roman"/>
            <w:sz w:val="28"/>
            <w:szCs w:val="28"/>
          </w:rPr>
          <w:t>части 2 статьи 42</w:t>
        </w:r>
      </w:hyperlink>
      <w:r w:rsidRPr="0094493A">
        <w:rPr>
          <w:rFonts w:ascii="Times New Roman" w:hAnsi="Times New Roman" w:cs="Times New Roman"/>
          <w:sz w:val="28"/>
          <w:szCs w:val="28"/>
        </w:rPr>
        <w:t xml:space="preserve"> настоящего Регламента иные лица вправе выступать по вопросам, относящимся к их ведению.</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Государственный Совет большинством голосов от числа присутствующих депутатов Государственного Совета может принять решение о проведении закрытого заседания, а также о рассмотрении некоторых вопросов в закрытом режиме. Присутствие на закрытых заседаниях Государственного Совета, а также при рассмотрении некоторых вопросов в закрытом режиме иных лиц, кроме депутатов Государственного Совета, допускается только по разрешению председательствующего. Сведения о содержании закрытых заседаний Государственного Совета, а также о рассмотрении некоторых вопросов в закрытом режиме не подлежат разглашению и могут быть использованы депутатами Государственного Совета только для их деятельности в Государственном Совете. Стенограммы закрытых заседаний, а также стенограммы рассмотрения некоторых вопросов в закрытом режиме хранятся в режиме документов для служебного пользования.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6. Порядок и время трансляции открытых заседаний Государственного Совета по телевидению и радио определяются телерадиокомпанией Республики Коми по согласованию с Председателем Государственного Совета Республики Коми. Государственный Совет большинством голосов от числа присутствующих депутатов Государственного Совета может принять решение об обязательной трансляции заседаний. В этом случае затраты по трансляции возмещаются за счет средств, предназначенных для обеспечения деятельности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Запрещается пользоваться во время заседаний Государственного Совета средствами мобильной связи.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22" w:name="Par529"/>
      <w:bookmarkEnd w:id="22"/>
      <w:r w:rsidRPr="004D4DE1">
        <w:rPr>
          <w:rFonts w:ascii="Times New Roman" w:hAnsi="Times New Roman" w:cs="Times New Roman"/>
          <w:b/>
          <w:sz w:val="28"/>
          <w:szCs w:val="28"/>
        </w:rPr>
        <w:t>Статья 37</w:t>
      </w:r>
      <w:r w:rsidR="004D4DE1">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Представители политических партий, не представленных в Государственном Совете, один раз в год по решению Президиума приглашаются на очередное заседание Государственного Совета. От каждой политической партии, не представленной в Государственном Совете, в заседании Государственного Совета может принимать участие один представитель.</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Темы (вопросы) и продолжительность выступлений представителей политических партий, не представленных в Государственном Совете, определяются Президиумом.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3" w:name="Par535"/>
      <w:bookmarkEnd w:id="23"/>
      <w:r w:rsidRPr="0094493A">
        <w:rPr>
          <w:rFonts w:ascii="Times New Roman" w:hAnsi="Times New Roman" w:cs="Times New Roman"/>
          <w:sz w:val="28"/>
          <w:szCs w:val="28"/>
        </w:rPr>
        <w:t>3. Решение политической партии, не представленной в Государственном Совете, об участии в заседании Государственного Совета, а также о представителе указанной политической партии, уполномоченном выступать от ее имени на заседании Государственного Совета, должно быть представлено в Государственный Совет не позднее чем за 5 дней до дня проведения соответствующего заседания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Слово для выступления представителям политических партий, не представленных в Государственном Совете, предоставляется председательствующим после рассмотрения всех вопросов, включенных в повестку дня заседания Государственного Совета, в порядке очередности поступления в Государственный Совет решений, указанных в </w:t>
      </w:r>
      <w:hyperlink w:anchor="Par535" w:history="1">
        <w:r w:rsidRPr="0094493A">
          <w:rPr>
            <w:rFonts w:ascii="Times New Roman" w:hAnsi="Times New Roman" w:cs="Times New Roman"/>
            <w:sz w:val="28"/>
            <w:szCs w:val="28"/>
          </w:rPr>
          <w:t>части 3</w:t>
        </w:r>
      </w:hyperlink>
      <w:r w:rsidRPr="0094493A">
        <w:rPr>
          <w:rFonts w:ascii="Times New Roman" w:hAnsi="Times New Roman" w:cs="Times New Roman"/>
          <w:sz w:val="28"/>
          <w:szCs w:val="28"/>
        </w:rPr>
        <w:t xml:space="preserve"> настоящей статьи.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Представители политических партий, не представленных в Государственном Совете, обязаны выступать по существу определенных Президиумом тем (вопросов). Прения по обсуждаемым темам (вопросам) не проводятся.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6. В случае нарушения представителем политической партии, не представленной в Государственном Совете, порядка участия в заседании Государственного Совета председательствующий вправе реализовать полномочия, предусмотренные </w:t>
      </w:r>
      <w:hyperlink w:anchor="Par549" w:history="1">
        <w:r w:rsidRPr="0094493A">
          <w:rPr>
            <w:rFonts w:ascii="Times New Roman" w:hAnsi="Times New Roman" w:cs="Times New Roman"/>
            <w:sz w:val="28"/>
            <w:szCs w:val="28"/>
          </w:rPr>
          <w:t>частью 2 статьи 38</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38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1. Председательствующий на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руководит общим ходом заседания, следит за соблюдением настоящего Регламента;</w:t>
      </w:r>
    </w:p>
    <w:p w:rsidR="003F4730" w:rsidRPr="00FF0C51"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предоставляет слово для </w:t>
      </w:r>
      <w:r w:rsidR="00FF0C51" w:rsidRPr="00FF0C51">
        <w:rPr>
          <w:rFonts w:ascii="Times New Roman" w:hAnsi="Times New Roman" w:cs="Times New Roman"/>
          <w:sz w:val="28"/>
          <w:szCs w:val="28"/>
        </w:rPr>
        <w:t>выступлений, заявлений, вопросов, предложений, сообщений и справок с указанием фамилии, имени и отчества выступающего;</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обеспечивает выполнение организационных решений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ставит на голосование проекты законов Республики Коми, постановлений Государственного Совета, поправки к ним, а также предложения депутатов Государственного Совета в порядке их поступления, оглашает результаты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4" w:name="Par547"/>
      <w:bookmarkEnd w:id="24"/>
      <w:r w:rsidRPr="0094493A">
        <w:rPr>
          <w:rFonts w:ascii="Times New Roman" w:hAnsi="Times New Roman" w:cs="Times New Roman"/>
          <w:sz w:val="28"/>
          <w:szCs w:val="28"/>
        </w:rPr>
        <w:t>5) оглашает или поручает огласить председателю Постоянной комиссии по Регламенту и депутатской этике обращения, заявления и предложения, поступившие в Государственный Совет от граждан и (или) организаций по вопросам, рассматриваемым на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5" w:name="Par549"/>
      <w:bookmarkEnd w:id="25"/>
      <w:r w:rsidRPr="0094493A">
        <w:rPr>
          <w:rFonts w:ascii="Times New Roman" w:hAnsi="Times New Roman" w:cs="Times New Roman"/>
          <w:sz w:val="28"/>
          <w:szCs w:val="28"/>
        </w:rPr>
        <w:t>2. Председательствующий на заседании Государственного Совета вправе: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указывать в ходе заседания на нарушения требований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в случае нарушения положений настоящего Регламента предупреждать депутата Государственного Совета, приглашенное лицо, а при повторном нарушении (в том числе положений </w:t>
      </w:r>
      <w:hyperlink w:anchor="Par634" w:history="1">
        <w:r w:rsidRPr="0094493A">
          <w:rPr>
            <w:rFonts w:ascii="Times New Roman" w:hAnsi="Times New Roman" w:cs="Times New Roman"/>
            <w:sz w:val="28"/>
            <w:szCs w:val="28"/>
          </w:rPr>
          <w:t>части 2 статьи 46</w:t>
        </w:r>
      </w:hyperlink>
      <w:r w:rsidRPr="0094493A">
        <w:rPr>
          <w:rFonts w:ascii="Times New Roman" w:hAnsi="Times New Roman" w:cs="Times New Roman"/>
          <w:sz w:val="28"/>
          <w:szCs w:val="28"/>
        </w:rPr>
        <w:t xml:space="preserve"> настоящего Регламента) - лишать его слова на период рассмотрения данного вопроса повестки дня или в случае нарушения требований </w:t>
      </w:r>
      <w:hyperlink w:anchor="Par570" w:history="1">
        <w:r w:rsidRPr="0094493A">
          <w:rPr>
            <w:rFonts w:ascii="Times New Roman" w:hAnsi="Times New Roman" w:cs="Times New Roman"/>
            <w:sz w:val="28"/>
            <w:szCs w:val="28"/>
          </w:rPr>
          <w:t>части 2 статьи 40</w:t>
        </w:r>
      </w:hyperlink>
      <w:r w:rsidRPr="0094493A">
        <w:rPr>
          <w:rFonts w:ascii="Times New Roman" w:hAnsi="Times New Roman" w:cs="Times New Roman"/>
          <w:sz w:val="28"/>
          <w:szCs w:val="28"/>
        </w:rPr>
        <w:t xml:space="preserve"> настоящего Регламента лишать его права выступления в течение всего дня заседания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удалять из зала заседаний приглашенных лиц, создающих помехи в работе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w:t>
      </w:r>
      <w:r w:rsidR="004D4DE1">
        <w:rPr>
          <w:rFonts w:ascii="Times New Roman" w:hAnsi="Times New Roman" w:cs="Times New Roman"/>
          <w:sz w:val="28"/>
          <w:szCs w:val="28"/>
          <w:vertAlign w:val="superscript"/>
        </w:rPr>
        <w:t>1</w:t>
      </w:r>
      <w:r w:rsidRPr="0094493A">
        <w:rPr>
          <w:rFonts w:ascii="Times New Roman" w:hAnsi="Times New Roman" w:cs="Times New Roman"/>
          <w:sz w:val="28"/>
          <w:szCs w:val="28"/>
        </w:rPr>
        <w:t xml:space="preserve">) в случае недостойного поведения депутата объявлять ему предупреждение, а при продолжении или повторении недостойных действий, в том числе указанных в </w:t>
      </w:r>
      <w:hyperlink w:anchor="Par570" w:history="1">
        <w:r w:rsidRPr="0094493A">
          <w:rPr>
            <w:rFonts w:ascii="Times New Roman" w:hAnsi="Times New Roman" w:cs="Times New Roman"/>
            <w:sz w:val="28"/>
            <w:szCs w:val="28"/>
          </w:rPr>
          <w:t>части 2 статьи 40</w:t>
        </w:r>
      </w:hyperlink>
      <w:r w:rsidRPr="0094493A">
        <w:rPr>
          <w:rFonts w:ascii="Times New Roman" w:hAnsi="Times New Roman" w:cs="Times New Roman"/>
          <w:sz w:val="28"/>
          <w:szCs w:val="28"/>
        </w:rPr>
        <w:t xml:space="preserve"> и </w:t>
      </w:r>
      <w:hyperlink w:anchor="Par1641" w:history="1">
        <w:r w:rsidRPr="0094493A">
          <w:rPr>
            <w:rFonts w:ascii="Times New Roman" w:hAnsi="Times New Roman" w:cs="Times New Roman"/>
            <w:sz w:val="28"/>
            <w:szCs w:val="28"/>
          </w:rPr>
          <w:t>части 2 статьи 112</w:t>
        </w:r>
      </w:hyperlink>
      <w:r w:rsidRPr="0094493A">
        <w:rPr>
          <w:rFonts w:ascii="Times New Roman" w:hAnsi="Times New Roman" w:cs="Times New Roman"/>
          <w:sz w:val="28"/>
          <w:szCs w:val="28"/>
        </w:rPr>
        <w:t xml:space="preserve"> настоящего Регламента, внести на рассмотрение Государственного Совета предложение об удалении депутата из зала заседания. Данный порядок распространяется и на приглашенных лиц;</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осуществляет иные полномочия в соответствии с настоящим Регламентом.</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39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Председательствующий на заседании Государственного Совета не вправе высказывать собственное мнение по существу обсуждаемых вопросов, комментировать выступления депутатов Государственного Совета, давать характеристику выступающим.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Участие председательствующего в обсуждении какого-либо вопроса осуществляется в порядке, установленном </w:t>
      </w:r>
      <w:hyperlink w:anchor="Par621" w:history="1">
        <w:r w:rsidRPr="0094493A">
          <w:rPr>
            <w:rFonts w:ascii="Times New Roman" w:hAnsi="Times New Roman" w:cs="Times New Roman"/>
            <w:sz w:val="28"/>
            <w:szCs w:val="28"/>
          </w:rPr>
          <w:t>частью 2 статьи 45</w:t>
        </w:r>
      </w:hyperlink>
      <w:r w:rsidRPr="0094493A">
        <w:rPr>
          <w:rFonts w:ascii="Times New Roman" w:hAnsi="Times New Roman" w:cs="Times New Roman"/>
          <w:sz w:val="28"/>
          <w:szCs w:val="28"/>
        </w:rPr>
        <w:t xml:space="preserve"> настоящего </w:t>
      </w:r>
      <w:r w:rsidRPr="0094493A">
        <w:rPr>
          <w:rFonts w:ascii="Times New Roman" w:hAnsi="Times New Roman" w:cs="Times New Roman"/>
          <w:sz w:val="28"/>
          <w:szCs w:val="28"/>
        </w:rPr>
        <w:lastRenderedPageBreak/>
        <w:t>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Участвуя в открытом голосовании, председательствующий голосует последним.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6" w:name="Par564"/>
      <w:bookmarkEnd w:id="26"/>
      <w:r w:rsidRPr="0094493A">
        <w:rPr>
          <w:rFonts w:ascii="Times New Roman" w:hAnsi="Times New Roman" w:cs="Times New Roman"/>
          <w:sz w:val="28"/>
          <w:szCs w:val="28"/>
        </w:rPr>
        <w:t>4. В случае нарушения председательствующим требований настоящего Регламента по предложению председателя либо иного члена Постоянной комиссии по Регламенту и депутатской этике на установленный Государственным Советом срок может быть избран другой председательствующий.</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Заседания Государственного Совета проводятся на государственных языках Республики Коми и </w:t>
      </w:r>
      <w:r w:rsidR="00FF0C51">
        <w:rPr>
          <w:rFonts w:ascii="Times New Roman" w:hAnsi="Times New Roman" w:cs="Times New Roman"/>
          <w:sz w:val="28"/>
          <w:szCs w:val="28"/>
        </w:rPr>
        <w:t xml:space="preserve">при необходимости </w:t>
      </w:r>
      <w:r w:rsidRPr="0094493A">
        <w:rPr>
          <w:rFonts w:ascii="Times New Roman" w:hAnsi="Times New Roman" w:cs="Times New Roman"/>
          <w:sz w:val="28"/>
          <w:szCs w:val="28"/>
        </w:rPr>
        <w:t xml:space="preserve">обеспечиваются </w:t>
      </w:r>
      <w:r w:rsidR="00FF2B81">
        <w:rPr>
          <w:rFonts w:ascii="Times New Roman" w:hAnsi="Times New Roman" w:cs="Times New Roman"/>
          <w:sz w:val="28"/>
          <w:szCs w:val="28"/>
        </w:rPr>
        <w:t>соответствующи</w:t>
      </w:r>
      <w:r w:rsidRPr="0094493A">
        <w:rPr>
          <w:rFonts w:ascii="Times New Roman" w:hAnsi="Times New Roman" w:cs="Times New Roman"/>
          <w:sz w:val="28"/>
          <w:szCs w:val="28"/>
        </w:rPr>
        <w:t>м переводом.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7" w:name="Par570"/>
      <w:bookmarkEnd w:id="27"/>
      <w:r w:rsidRPr="0094493A">
        <w:rPr>
          <w:rFonts w:ascii="Times New Roman" w:hAnsi="Times New Roman" w:cs="Times New Roman"/>
          <w:sz w:val="28"/>
          <w:szCs w:val="28"/>
        </w:rPr>
        <w:t xml:space="preserve">2. Депутат Государственного Совета выступает с трибуны или от установленного в зале микрофона. Выступающий не вправе употреблять в своей речи грубые, оскорбительные выражения, наносящие ущерб чести и достоинству депутатов Государственного Совета и других лиц, </w:t>
      </w:r>
      <w:r w:rsidR="00273CEE" w:rsidRPr="00711E40">
        <w:rPr>
          <w:rFonts w:ascii="Times New Roman" w:hAnsi="Times New Roman" w:cs="Times New Roman"/>
          <w:sz w:val="28"/>
          <w:szCs w:val="28"/>
        </w:rPr>
        <w:t>допускать необоснованные обвинения в чей-либо адрес,</w:t>
      </w:r>
      <w:r w:rsidR="00273CEE">
        <w:rPr>
          <w:rFonts w:ascii="Times New Roman" w:hAnsi="Times New Roman" w:cs="Times New Roman"/>
          <w:sz w:val="28"/>
          <w:szCs w:val="28"/>
        </w:rPr>
        <w:t xml:space="preserve"> </w:t>
      </w:r>
      <w:r w:rsidRPr="0094493A">
        <w:rPr>
          <w:rFonts w:ascii="Times New Roman" w:hAnsi="Times New Roman" w:cs="Times New Roman"/>
          <w:sz w:val="28"/>
          <w:szCs w:val="28"/>
        </w:rPr>
        <w:t>использовать заведомо ложную информацию, призывать к незаконным действиям.</w:t>
      </w: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 xml:space="preserve">3. </w:t>
      </w:r>
      <w:r w:rsidRPr="004D4DE1">
        <w:rPr>
          <w:rFonts w:ascii="Times New Roman" w:hAnsi="Times New Roman" w:cs="Times New Roman"/>
          <w:i/>
          <w:sz w:val="28"/>
          <w:szCs w:val="28"/>
        </w:rPr>
        <w:t xml:space="preserve">Исключена.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Проект повестки дня заседания вносится на рассмотрение Государственного Совета Председателем Государственного Совета Республики Коми. Государственный Совет обсуждает проект, принимает повестку дня и </w:t>
      </w:r>
      <w:r w:rsidR="00FF0C51">
        <w:rPr>
          <w:rFonts w:ascii="Times New Roman" w:hAnsi="Times New Roman" w:cs="Times New Roman"/>
          <w:sz w:val="28"/>
          <w:szCs w:val="28"/>
        </w:rPr>
        <w:t xml:space="preserve">при необходимости особый </w:t>
      </w:r>
      <w:r w:rsidRPr="0094493A">
        <w:rPr>
          <w:rFonts w:ascii="Times New Roman" w:hAnsi="Times New Roman" w:cs="Times New Roman"/>
          <w:sz w:val="28"/>
          <w:szCs w:val="28"/>
        </w:rPr>
        <w:t>порядок работы заседания.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Предложения и замечания к повестке дня и порядку работы заседания передаются комитетами, депутатами Государственного Совета, иными субъектами права законодательной инициативы, депутатскими объединениями председательствующему в письменном виде либо с его разрешения подаются устно.</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 начале обсуждения проект повестки дня заседания принимается за основу с учетом перечня дополнительных вопросов большинством голосов от числа присутствующих депутатов.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Решение о включении в повестку дня заседания, принятую за основу, дополнительного вопроса, об исключении вопроса из повестки дня заседания и переносе его рассмотрения, об изменении предложенного порядка рассмотрения вопросов принимается большинством голосов от числа присутствующих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Решение о принятии повестки дня заседания в целом принимается большинством голосов от числа избранных депутатов.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8" w:name="Par585"/>
      <w:bookmarkEnd w:id="28"/>
      <w:r w:rsidRPr="0094493A">
        <w:rPr>
          <w:rFonts w:ascii="Times New Roman" w:hAnsi="Times New Roman" w:cs="Times New Roman"/>
          <w:sz w:val="28"/>
          <w:szCs w:val="28"/>
        </w:rPr>
        <w:t xml:space="preserve">4. По предложению депутатов Государственного Совета, Председателя Государственного Совета Республики Коми, Главы Республики Коми решение </w:t>
      </w:r>
      <w:r w:rsidRPr="0094493A">
        <w:rPr>
          <w:rFonts w:ascii="Times New Roman" w:hAnsi="Times New Roman" w:cs="Times New Roman"/>
          <w:sz w:val="28"/>
          <w:szCs w:val="28"/>
        </w:rPr>
        <w:lastRenderedPageBreak/>
        <w:t>вопроса об исключении из утвержденной повестки дня заседания какого-либо вопроса (со снятием с дальнейшего рассмотрения или с переносом его рассмотрения) принимается большинством голосов от числа избранных депутатов, что оформляется соответствующим постановлением</w:t>
      </w:r>
      <w:r w:rsidR="00581470">
        <w:rPr>
          <w:rFonts w:ascii="Times New Roman" w:hAnsi="Times New Roman" w:cs="Times New Roman"/>
          <w:sz w:val="28"/>
          <w:szCs w:val="28"/>
        </w:rPr>
        <w:t xml:space="preserve"> </w:t>
      </w:r>
      <w:r w:rsidR="00581470" w:rsidRPr="0094493A">
        <w:rPr>
          <w:rFonts w:ascii="Times New Roman" w:hAnsi="Times New Roman" w:cs="Times New Roman"/>
          <w:sz w:val="28"/>
          <w:szCs w:val="28"/>
        </w:rPr>
        <w:t>Государственного Совета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both"/>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42</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На заседаниях Государственного Совета депутаты Государственного Совета вправе участвовать в прениях, вносить предложения, замечания и поправки по существу обсуждаемых вопросов, предлагать кандидатуры должностных лиц, избираемых или назначаемых Государственным Советом, и высказывать по ним свое мнение, давать справки, задавать вопросы докладчикам, кандидатам на должности, председательствующему (по процедуре ведения заседания), руководителям органов Государственного Совета и (или) исполнительных органов государственной власти Республики Коми (по обсуждаемым законопроектам по предметам их ведения), а также реализовывать иные права, установленные законодательством.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9" w:name="Par592"/>
      <w:bookmarkEnd w:id="29"/>
      <w:r w:rsidRPr="0094493A">
        <w:rPr>
          <w:rFonts w:ascii="Times New Roman" w:hAnsi="Times New Roman" w:cs="Times New Roman"/>
          <w:sz w:val="28"/>
          <w:szCs w:val="28"/>
        </w:rPr>
        <w:t xml:space="preserve">2. В соответствии с 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w:t>
      </w:r>
      <w:hyperlink r:id="rId48" w:history="1">
        <w:r w:rsidRPr="0094493A">
          <w:rPr>
            <w:rFonts w:ascii="Times New Roman" w:hAnsi="Times New Roman" w:cs="Times New Roman"/>
            <w:sz w:val="28"/>
            <w:szCs w:val="28"/>
          </w:rPr>
          <w:t>Конституцией</w:t>
        </w:r>
      </w:hyperlink>
      <w:r w:rsidRPr="0094493A">
        <w:rPr>
          <w:rFonts w:ascii="Times New Roman" w:hAnsi="Times New Roman" w:cs="Times New Roman"/>
          <w:sz w:val="28"/>
          <w:szCs w:val="28"/>
        </w:rPr>
        <w:t xml:space="preserve"> Республики Коми, законами Республики Коми Глава Республики Коми, Председатель Правительства Республики Коми, представители Главы Республики Коми ми в Государственном Совете, Председатель Контрольно-счетной палаты Республики Коми, его заместитель и аудиторы, руководители органов исполнительной власти Республики Коми или лица, уполномоченные указанными руководителями, вправе принимать участие в работе Государственного Совета с правом совещательного голоса.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43</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Депутат Государственного Совета вправе в соответствии с Законом Республики Коми "О статусе депутата Государственного Совета Республики Коми" по вопросам своей депутатской деятельности направить запрос должностным лицам органов государственной власти, государственных органов, органов местного самоуправления, руководителям организаций, общественных объединений.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Запрос депутата Государственного Совета направляется им самостоятельно без рассмотрения на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Особой формой обращения депутатов Государственного Совета к должностным лицам органов исполнительной власти Республики Коми по вопросам, касающимся в целом интересов Республики Коми и ее жителей, является запрос, который вносится на рассмотрение Государственного Совета </w:t>
      </w:r>
      <w:r w:rsidRPr="0094493A">
        <w:rPr>
          <w:rFonts w:ascii="Times New Roman" w:hAnsi="Times New Roman" w:cs="Times New Roman"/>
          <w:sz w:val="28"/>
          <w:szCs w:val="28"/>
        </w:rPr>
        <w:lastRenderedPageBreak/>
        <w:t>и по которому Государственный Совет принимает решение (запрос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Проект постановления Государственного Совета о запросе Государственного Совета может быть внесен комитетами, депутатами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Проект постановления Государственного Совета о запросе Государственного Совета, содержащий в приложении текст запроса Государственного Совета, вносится с соблюдением требований, установленных </w:t>
      </w:r>
      <w:hyperlink w:anchor="Par879" w:history="1">
        <w:r w:rsidRPr="0094493A">
          <w:rPr>
            <w:rFonts w:ascii="Times New Roman" w:hAnsi="Times New Roman" w:cs="Times New Roman"/>
            <w:sz w:val="28"/>
            <w:szCs w:val="28"/>
          </w:rPr>
          <w:t>пунктом 3 части 1 статьи 62</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Проект постановления Государственного Совета о запросе Государственного Совета рассматривается и решение по нему принимается в порядке, установленном настоящим Регламентом для рассмотрения проектов постановлений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Должностное лицо, которому направлен запрос Государственного Совета, должно дать ответ на него в устной (на заседании Государственного Совета) или письменной форме не позднее чем через 15 дней со дня получения запроса или в иной, установленный Государственным Советом, срок.</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Ответ должен быть дан (подписан) тем должностным лицом, которому направлен запрос Государственного Совета, либо лицом, временно исполняющим его обязанности.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Письменный ответ на запрос Государственного Совета по решению Председателя Государственного Совета Республики Коми либо оглашается на заседании Государственного Совета должностным лицом, его подписавшим, либо направляется всем депутатам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0" w:name="Par611"/>
      <w:bookmarkEnd w:id="30"/>
      <w:r w:rsidRPr="0094493A">
        <w:rPr>
          <w:rFonts w:ascii="Times New Roman" w:hAnsi="Times New Roman" w:cs="Times New Roman"/>
          <w:sz w:val="28"/>
          <w:szCs w:val="28"/>
        </w:rPr>
        <w:t>1. Заседания Государственного Совета проводятся в рабочие дни</w:t>
      </w:r>
      <w:r w:rsidR="007230AE">
        <w:rPr>
          <w:rFonts w:ascii="Times New Roman" w:hAnsi="Times New Roman" w:cs="Times New Roman"/>
          <w:sz w:val="28"/>
          <w:szCs w:val="28"/>
        </w:rPr>
        <w:t>, как правило, в период</w:t>
      </w:r>
      <w:r w:rsidRPr="0094493A">
        <w:rPr>
          <w:rFonts w:ascii="Times New Roman" w:hAnsi="Times New Roman" w:cs="Times New Roman"/>
          <w:sz w:val="28"/>
          <w:szCs w:val="28"/>
        </w:rPr>
        <w:t xml:space="preserve"> с 10 часов до 18 часов с перерывами: с 11 часов 40 минут до 12 часов, с 13 часов 30 минут до 15 часов, с 16 часов 40 минут до 17 часов.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Государственный Совет может принять иное решение о времени проведения заседаний большинством голосов от числа присутствующих на заседании депутатов.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Внеочередные и чрезвычайные сессии и заседания по распоряжению Председателя Государственного Совета Республики Коми могут проводиться также в выходные и (или) праздничные дни и (или) в иное от установленного </w:t>
      </w:r>
      <w:hyperlink w:anchor="Par611" w:history="1">
        <w:r w:rsidRPr="0094493A">
          <w:rPr>
            <w:rFonts w:ascii="Times New Roman" w:hAnsi="Times New Roman" w:cs="Times New Roman"/>
            <w:sz w:val="28"/>
            <w:szCs w:val="28"/>
          </w:rPr>
          <w:t>частью 1</w:t>
        </w:r>
      </w:hyperlink>
      <w:r w:rsidRPr="0094493A">
        <w:rPr>
          <w:rFonts w:ascii="Times New Roman" w:hAnsi="Times New Roman" w:cs="Times New Roman"/>
          <w:sz w:val="28"/>
          <w:szCs w:val="28"/>
        </w:rPr>
        <w:t xml:space="preserve"> настоящей статьи время.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Продолжительность докладов, содокладов и заключительного слова устанавливается председательствующим на заседании Государственного Совета по согласованию с докладчиками и содокладчиками, но не должна превышать 7 минут для доклада, 5 минут для содоклада и 3 минут для заключительного слова. Выступающим в прениях предоставляется до 5 минут, </w:t>
      </w:r>
      <w:r w:rsidRPr="0094493A">
        <w:rPr>
          <w:rFonts w:ascii="Times New Roman" w:hAnsi="Times New Roman" w:cs="Times New Roman"/>
          <w:sz w:val="28"/>
          <w:szCs w:val="28"/>
        </w:rPr>
        <w:lastRenderedPageBreak/>
        <w:t>для повторных выступлений в прениях - до 2 минут, для выступления при обсуждении законопроектов по статьям или проектов постановлений по пунктам - до 3 минут, для выступлений по кандидатурам, порядку ведения заседания, мотивам голосования, для заявлений, вопросов, предложений, сообщений и справок - до 2 минут. С согласия большинства присутствующих на заседании депутатов Государственного Совета председательствующий может установить общую продолжительность обсуждения вопроса, включенного в повестку дня заседания, установить иную продолжительность доклада, содоклада, выступлений в прениях, время, отводимое на вопросы и ответы, продлить время выступления.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1" w:name="Par621"/>
      <w:bookmarkEnd w:id="31"/>
      <w:r w:rsidRPr="0094493A">
        <w:rPr>
          <w:rFonts w:ascii="Times New Roman" w:hAnsi="Times New Roman" w:cs="Times New Roman"/>
          <w:sz w:val="28"/>
          <w:szCs w:val="28"/>
        </w:rPr>
        <w:t>2. Заявления о предоставлении слова для вопросов, выступлений, предложений подаются председательствующему путем записи на выступление с использованием системы сопровождения заседаний или при устном обращении.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Председательствующий предоставляет слово для выступления в порядке поступления заявлений. В исключительных случаях председательствующий может изменить очередность выступлений с объявлением мотивов такого изменения.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Слово по порядку ведения заседания, для справки, ответа на вопрос и дачи разъяснения может быть предоставлено председательствующим вне очереди. Выступление по мотивам голосования в момент голосования не допускается.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Вопросы докладчикам направляются в письменной форме или задаются в устной форме через установленные в зале микрофоны.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6. </w:t>
      </w:r>
      <w:r w:rsidRPr="004D4DE1">
        <w:rPr>
          <w:rFonts w:ascii="Times New Roman" w:hAnsi="Times New Roman" w:cs="Times New Roman"/>
          <w:i/>
          <w:sz w:val="28"/>
          <w:szCs w:val="28"/>
        </w:rPr>
        <w:t>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В конце каждого дня заседания отводится до 10 минут для выступлений депутатов Государственного Совета с краткими (до 2 минут) заявлениями, сообщениями, замечаниями, объявлениями.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FF0C51"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Депутаты Государственного Совета, приглашенные лица могут выступать по одному и тому же вопросу не более двух раз. Уступка прав на выступление в пользу другого лица не допускается. </w:t>
      </w:r>
      <w:bookmarkStart w:id="32" w:name="Par634"/>
      <w:bookmarkEnd w:id="32"/>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Депутаты Государственного Совета, приглашенные лица вправе выступать только после предоставления им слова председательствующим и включения микрофона. Выступление без предоставления слова и включения микрофона не допускается. Если выступающий не уложился в отведенное ему для выступления время или выступает не по обсуждаемому вопросу, председательствующий предупреждает его об этом, а затем он вправе выключить микрофон.</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ходе прений председательствующий дает возможность высказать </w:t>
      </w:r>
      <w:r w:rsidRPr="0094493A">
        <w:rPr>
          <w:rFonts w:ascii="Times New Roman" w:hAnsi="Times New Roman" w:cs="Times New Roman"/>
          <w:sz w:val="28"/>
          <w:szCs w:val="28"/>
        </w:rPr>
        <w:lastRenderedPageBreak/>
        <w:t>разнообразные мнения по обсуждаемому вопросу.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3" w:name="Par640"/>
      <w:bookmarkEnd w:id="33"/>
      <w:r w:rsidRPr="0094493A">
        <w:rPr>
          <w:rFonts w:ascii="Times New Roman" w:hAnsi="Times New Roman" w:cs="Times New Roman"/>
          <w:sz w:val="28"/>
          <w:szCs w:val="28"/>
        </w:rPr>
        <w:t>2. Прения по обсуждаемому вопросу могут быть прекращены по истечению времени, установленного Государственным Советом, либо по решению Государственного Совета, принимаемому большинством голосов от числа присутствующих депутатов Государственного Совета. При постановке вопроса о прекращении прений председательствующий информирует депутатов Государственного Совета о числе записавшихся и выступивших, выясняет, кто из записавшихся настаивает на предоставлении слова. Депутаты Государственного Совета, которые не смогли выступить в связи с прекращением прений, вправе приобщить подписанные тексты своих выступлений к стенографическому отчету заседания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После принятия решения о прекращении прений докладчик и содокладчик имеют право на заключительное слово.</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47</w:t>
      </w:r>
      <w:r w:rsidR="004D4DE1">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rsidP="006B789F">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4" w:name="Par647"/>
      <w:bookmarkEnd w:id="34"/>
      <w:r w:rsidRPr="0094493A">
        <w:rPr>
          <w:rFonts w:ascii="Times New Roman" w:hAnsi="Times New Roman" w:cs="Times New Roman"/>
          <w:sz w:val="28"/>
          <w:szCs w:val="28"/>
        </w:rPr>
        <w:t xml:space="preserve">1. </w:t>
      </w:r>
      <w:r w:rsidR="006B789F" w:rsidRPr="006B789F">
        <w:rPr>
          <w:rFonts w:ascii="Times New Roman" w:hAnsi="Times New Roman" w:cs="Times New Roman"/>
          <w:sz w:val="28"/>
          <w:szCs w:val="28"/>
        </w:rPr>
        <w:t xml:space="preserve">Для информирования депутатов Государственного Совета по вопросам, связанным с реализацией органами государственной власти Республики Коми федеральных законов и законов Республики Коми, после рассмотрения вопросов повестки дня заседания Государственного Совета может проводиться "правительственный час" с участием Главы Республики Коми, Председателя Правительства Республики Коми, </w:t>
      </w:r>
      <w:r w:rsidR="003E4A90">
        <w:rPr>
          <w:rFonts w:ascii="Times New Roman" w:hAnsi="Times New Roman" w:cs="Times New Roman"/>
          <w:sz w:val="28"/>
          <w:szCs w:val="28"/>
        </w:rPr>
        <w:t xml:space="preserve">Первого заместителя </w:t>
      </w:r>
      <w:r w:rsidR="003E4A90" w:rsidRPr="006B789F">
        <w:rPr>
          <w:rFonts w:ascii="Times New Roman" w:hAnsi="Times New Roman" w:cs="Times New Roman"/>
          <w:sz w:val="28"/>
          <w:szCs w:val="28"/>
        </w:rPr>
        <w:t>Председателя Правительства Республики Коми</w:t>
      </w:r>
      <w:r w:rsidR="003E4A90">
        <w:rPr>
          <w:rFonts w:ascii="Times New Roman" w:hAnsi="Times New Roman" w:cs="Times New Roman"/>
          <w:sz w:val="28"/>
          <w:szCs w:val="28"/>
        </w:rPr>
        <w:t xml:space="preserve">, </w:t>
      </w:r>
      <w:r w:rsidR="007230AE" w:rsidRPr="007230AE">
        <w:rPr>
          <w:rFonts w:ascii="Times New Roman" w:hAnsi="Times New Roman" w:cs="Times New Roman"/>
          <w:sz w:val="28"/>
          <w:szCs w:val="28"/>
        </w:rPr>
        <w:t>руководителей (уполномоченных представителей) органов исполнительной власти Республики Коми, руководителей (уполномоченных представителей) государственных органов Республики Коми</w:t>
      </w:r>
      <w:r w:rsidR="006B789F" w:rsidRPr="006B789F">
        <w:rPr>
          <w:rFonts w:ascii="Times New Roman" w:hAnsi="Times New Roman" w:cs="Times New Roman"/>
          <w:sz w:val="28"/>
          <w:szCs w:val="28"/>
        </w:rPr>
        <w:t>.</w:t>
      </w:r>
    </w:p>
    <w:p w:rsidR="003F4730" w:rsidRPr="007230AE" w:rsidRDefault="007230AE">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7230AE">
        <w:rPr>
          <w:rFonts w:ascii="Times New Roman" w:hAnsi="Times New Roman" w:cs="Times New Roman"/>
          <w:i/>
          <w:sz w:val="28"/>
          <w:szCs w:val="28"/>
        </w:rPr>
        <w:t>Абзац исключен.</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случае невозможности личного участия в заседании Государственного Совета приглашенное должностное лицо может направить для участия в "правительственном часе" своего заместителя</w:t>
      </w:r>
      <w:r w:rsidR="007230AE">
        <w:rPr>
          <w:rFonts w:ascii="Times New Roman" w:hAnsi="Times New Roman" w:cs="Times New Roman"/>
          <w:sz w:val="28"/>
          <w:szCs w:val="28"/>
        </w:rPr>
        <w:t xml:space="preserve"> или иного уполномоченного представителя</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Общая продолжительность "правительственного часа", как правило, не должна превышать 30 минут.</w:t>
      </w:r>
    </w:p>
    <w:p w:rsidR="007230AE" w:rsidRPr="007230AE" w:rsidRDefault="003F4730" w:rsidP="007230AE">
      <w:pPr>
        <w:spacing w:after="0" w:line="240" w:lineRule="auto"/>
        <w:ind w:firstLine="709"/>
        <w:jc w:val="both"/>
        <w:rPr>
          <w:rFonts w:ascii="Times New Roman" w:hAnsi="Times New Roman" w:cs="Times New Roman"/>
          <w:sz w:val="28"/>
          <w:szCs w:val="28"/>
        </w:rPr>
      </w:pPr>
      <w:r w:rsidRPr="0094493A">
        <w:rPr>
          <w:rFonts w:ascii="Times New Roman" w:hAnsi="Times New Roman" w:cs="Times New Roman"/>
          <w:sz w:val="28"/>
          <w:szCs w:val="28"/>
        </w:rPr>
        <w:t xml:space="preserve">2. </w:t>
      </w:r>
      <w:r w:rsidR="007230AE" w:rsidRPr="007230AE">
        <w:rPr>
          <w:rFonts w:ascii="Times New Roman" w:hAnsi="Times New Roman" w:cs="Times New Roman"/>
          <w:sz w:val="28"/>
          <w:szCs w:val="28"/>
        </w:rPr>
        <w:t xml:space="preserve">Темы "правительственных часов" определяются при формировании примерной программы нормотворческой и контрольной деятельности Государственного Совета на очередной календарный год на основании предложений комитетов, депутатских объединений и депутатов Государственного Совета. </w:t>
      </w:r>
    </w:p>
    <w:p w:rsidR="003F4730" w:rsidRPr="007230AE" w:rsidRDefault="007230AE" w:rsidP="007230A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Заседание, на котором проводится соответствующий "правительственный час", определяется Президиумом. Приглашение на "правительственный час" направляется соответствующему(им) должностному(</w:t>
      </w:r>
      <w:proofErr w:type="spellStart"/>
      <w:r w:rsidRPr="007230AE">
        <w:rPr>
          <w:rFonts w:ascii="Times New Roman" w:hAnsi="Times New Roman" w:cs="Times New Roman"/>
          <w:sz w:val="28"/>
          <w:szCs w:val="28"/>
        </w:rPr>
        <w:t>ым</w:t>
      </w:r>
      <w:proofErr w:type="spellEnd"/>
      <w:r w:rsidRPr="007230AE">
        <w:rPr>
          <w:rFonts w:ascii="Times New Roman" w:hAnsi="Times New Roman" w:cs="Times New Roman"/>
          <w:sz w:val="28"/>
          <w:szCs w:val="28"/>
        </w:rPr>
        <w:t>) лицу(</w:t>
      </w:r>
      <w:proofErr w:type="spellStart"/>
      <w:r w:rsidRPr="007230AE">
        <w:rPr>
          <w:rFonts w:ascii="Times New Roman" w:hAnsi="Times New Roman" w:cs="Times New Roman"/>
          <w:sz w:val="28"/>
          <w:szCs w:val="28"/>
        </w:rPr>
        <w:t>ам</w:t>
      </w:r>
      <w:proofErr w:type="spellEnd"/>
      <w:r w:rsidRPr="007230AE">
        <w:rPr>
          <w:rFonts w:ascii="Times New Roman" w:hAnsi="Times New Roman" w:cs="Times New Roman"/>
          <w:sz w:val="28"/>
          <w:szCs w:val="28"/>
        </w:rPr>
        <w:t>), как правило, не позднее чем за 30</w:t>
      </w:r>
      <w:r w:rsidRPr="007230AE">
        <w:rPr>
          <w:rFonts w:ascii="Times New Roman" w:hAnsi="Times New Roman" w:cs="Times New Roman"/>
          <w:i/>
          <w:sz w:val="28"/>
          <w:szCs w:val="28"/>
        </w:rPr>
        <w:t xml:space="preserve"> </w:t>
      </w:r>
      <w:r w:rsidRPr="007230AE">
        <w:rPr>
          <w:rFonts w:ascii="Times New Roman" w:hAnsi="Times New Roman" w:cs="Times New Roman"/>
          <w:sz w:val="28"/>
          <w:szCs w:val="28"/>
        </w:rPr>
        <w:t>дней до его проведения.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На "правительственный час" выносится не более двух вопросов. </w:t>
      </w:r>
      <w:r w:rsidRPr="0094493A">
        <w:rPr>
          <w:rFonts w:ascii="Times New Roman" w:hAnsi="Times New Roman" w:cs="Times New Roman"/>
          <w:sz w:val="28"/>
          <w:szCs w:val="28"/>
        </w:rPr>
        <w:lastRenderedPageBreak/>
        <w:t>Вопросы "правительственного часа" не включаются в повестку дня заседания Государственного Совета, и постановления по ним не принимаются. Вся информация о рассмотрении вопросов "правительственного часа" включается в стенографический отчет заседания Государственного Совета. Поступившие при обсуждении вопросов предложения депутатов Государственного Совета при необходимости обобщаются и направляются соответствующим должностным лицам исполнительных органов государственной власти Республики Коми для рассмотрения.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Депутаты Государственного Совета представляют вопросы по теме "правительственного часа" в письменном виде в Государственный Совет заблаговременно, не позднее чем за </w:t>
      </w:r>
      <w:r w:rsidR="007230AE">
        <w:rPr>
          <w:rFonts w:ascii="Times New Roman" w:hAnsi="Times New Roman" w:cs="Times New Roman"/>
          <w:sz w:val="28"/>
          <w:szCs w:val="28"/>
        </w:rPr>
        <w:t>10 дней</w:t>
      </w:r>
      <w:r w:rsidRPr="0094493A">
        <w:rPr>
          <w:rFonts w:ascii="Times New Roman" w:hAnsi="Times New Roman" w:cs="Times New Roman"/>
          <w:sz w:val="28"/>
          <w:szCs w:val="28"/>
        </w:rPr>
        <w:t xml:space="preserve"> до </w:t>
      </w:r>
      <w:r w:rsidR="007230AE">
        <w:rPr>
          <w:rFonts w:ascii="Times New Roman" w:hAnsi="Times New Roman" w:cs="Times New Roman"/>
          <w:sz w:val="28"/>
          <w:szCs w:val="28"/>
        </w:rPr>
        <w:t>дня</w:t>
      </w:r>
      <w:r w:rsidRPr="0094493A">
        <w:rPr>
          <w:rFonts w:ascii="Times New Roman" w:hAnsi="Times New Roman" w:cs="Times New Roman"/>
          <w:sz w:val="28"/>
          <w:szCs w:val="28"/>
        </w:rPr>
        <w:t xml:space="preserve"> заседания Государственного Совета. Поступившие вопросы доводятся до сведения соответствующих должностных лиц, указанных в </w:t>
      </w:r>
      <w:hyperlink w:anchor="Par647" w:history="1">
        <w:r w:rsidRPr="0094493A">
          <w:rPr>
            <w:rFonts w:ascii="Times New Roman" w:hAnsi="Times New Roman" w:cs="Times New Roman"/>
            <w:sz w:val="28"/>
            <w:szCs w:val="28"/>
          </w:rPr>
          <w:t>части 1</w:t>
        </w:r>
      </w:hyperlink>
      <w:r w:rsidRPr="0094493A">
        <w:rPr>
          <w:rFonts w:ascii="Times New Roman" w:hAnsi="Times New Roman" w:cs="Times New Roman"/>
          <w:sz w:val="28"/>
          <w:szCs w:val="28"/>
        </w:rPr>
        <w:t xml:space="preserve"> настоящей статьи, Председателем Государственного Совета Республики Коми либо его заместителем, или председателем комитета.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Депутату Государственного Совета, предварительно задавшему письменный вопрос, после ответа приглашенного должностного лица предоставляется возможность задать уточняющий вопрос.</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пределах времени, отведенного на обсуждаемый вопрос по теме "правительственного часа", депутаты Государственного Совета вправе задать приглашенному должностному лицу интересующие их вопросы.</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Должностные лица, указанные в </w:t>
      </w:r>
      <w:hyperlink w:anchor="Par647" w:history="1">
        <w:r w:rsidRPr="0094493A">
          <w:rPr>
            <w:rFonts w:ascii="Times New Roman" w:hAnsi="Times New Roman" w:cs="Times New Roman"/>
            <w:sz w:val="28"/>
            <w:szCs w:val="28"/>
          </w:rPr>
          <w:t>части 1</w:t>
        </w:r>
      </w:hyperlink>
      <w:r w:rsidRPr="0094493A">
        <w:rPr>
          <w:rFonts w:ascii="Times New Roman" w:hAnsi="Times New Roman" w:cs="Times New Roman"/>
          <w:sz w:val="28"/>
          <w:szCs w:val="28"/>
        </w:rPr>
        <w:t xml:space="preserve"> настоящей статьи, могут заблаговременно предоставлять письменные материалы для ознакомления депутатов Государственного Совета.</w:t>
      </w:r>
    </w:p>
    <w:p w:rsidR="007230AE" w:rsidRDefault="007230A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046A2" w:rsidRDefault="007230AE" w:rsidP="007230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7230AE">
        <w:rPr>
          <w:rFonts w:ascii="Times New Roman" w:hAnsi="Times New Roman" w:cs="Times New Roman"/>
          <w:b/>
          <w:sz w:val="28"/>
          <w:szCs w:val="28"/>
        </w:rPr>
        <w:t>Статья 47</w:t>
      </w:r>
      <w:r w:rsidRPr="007230AE">
        <w:rPr>
          <w:rFonts w:ascii="Times New Roman" w:hAnsi="Times New Roman" w:cs="Times New Roman"/>
          <w:b/>
          <w:sz w:val="28"/>
          <w:szCs w:val="28"/>
          <w:vertAlign w:val="superscript"/>
        </w:rPr>
        <w:t>2</w:t>
      </w:r>
      <w:r w:rsidRPr="007230AE">
        <w:rPr>
          <w:rFonts w:ascii="Times New Roman" w:hAnsi="Times New Roman" w:cs="Times New Roman"/>
          <w:sz w:val="28"/>
          <w:szCs w:val="28"/>
          <w:vertAlign w:val="superscript"/>
        </w:rPr>
        <w:t xml:space="preserve"> </w:t>
      </w:r>
      <w:r w:rsidR="009046A2">
        <w:rPr>
          <w:rFonts w:ascii="Times New Roman" w:hAnsi="Times New Roman" w:cs="Times New Roman"/>
          <w:sz w:val="28"/>
          <w:szCs w:val="28"/>
          <w:vertAlign w:val="superscript"/>
        </w:rPr>
        <w:t xml:space="preserve"> </w:t>
      </w:r>
    </w:p>
    <w:p w:rsidR="009046A2" w:rsidRPr="009046A2" w:rsidRDefault="009046A2" w:rsidP="007230AE">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1. В соответствии с 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 Государственный Совет может приглашать руководителя территориального органа федерального органа исполнительной власти для выступления на заседании Государственного Совета с информацией о деятельности территориального органа федерального органа исполнительной власти в Республике Коми.</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Руководитель территориального органа федерального органа исполнительной власти выступает на заседании Государственного Совета и отвечает на вопросы депутатов Государственного Совета с учетом требований законодательства Российской Федерации о государственной и иной охраняемой законом тайне.</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2. Государственный Совет заслушивает информацию о деятельности территориального органа федерального органа исполнительной власти в Республике Коми после рассмотрения вопросов повестки дня заседания Государственного Совета.</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 xml:space="preserve">3. Дата выступления предварительно определяется Председателем Государственного Совета либо его заместителем по согласованию с </w:t>
      </w:r>
      <w:r w:rsidRPr="007230AE">
        <w:rPr>
          <w:rFonts w:ascii="Times New Roman" w:hAnsi="Times New Roman" w:cs="Times New Roman"/>
          <w:sz w:val="28"/>
          <w:szCs w:val="28"/>
        </w:rPr>
        <w:lastRenderedPageBreak/>
        <w:t>руководителем территориального органа федерального органа исполнительной власти.</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4. Приглашение на заседание Государственного Совета с указанием интересующих депутатов Государственного Совета вопросов направляется руководителю территориального органа федерального органа исполнительной власти не позднее чем за 5 дней до дня проведения заседания Государственного Совета.</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5. В случае невозможности присутствия на заседании Государственного Совета руководитель территориального органа федерального органа исполнительной власти не позднее чем за 1 день до дня проведения заседания уведомляет об этом Председателя Государственного Совета либо его заместителя с указанием причины отсутствия и указанием должностного лица, которое может прибыть на заседание Государственного Совета и ответить на поставленные вопросы. В этом случае Государственный Совет согласовывает выступление на заседании Государственного Совета указанного должностного лица либо согласовывает с руководителем территориального органа федерального органа исполнительной власти возможность его выступления на другом заседании Государственного Совета.</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Общая продолжительность выступления, как правило, не должна превышать 30 минут.</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 xml:space="preserve">6. Депутаты Государственного Совета представляют Председателю Государственного Совета вопросы, касающиеся деятельности территориального органа федерального органа исполнительной власти в Республике Коми, в письменном виде в Государственный Совет заблаговременно, не позднее чем за 7 дней до дня проведения заседания Государственного Совета. </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7. В пределах времени, отведенного на обсуждаемый вопрос, депутаты Государственного Совета вправе задать руководителю (должностному лицу) территориального органа федерального органа исполнительной власти интересующие их вопросы.</w:t>
      </w:r>
    </w:p>
    <w:p w:rsidR="007230AE" w:rsidRPr="007230AE" w:rsidRDefault="007230AE" w:rsidP="007230AE">
      <w:pPr>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8. Руководитель территориального органа федерального органа исполнительной власти может заблаговременно представить письменные материалы, касающиеся своего выступления, для ознакомления депутатов Государственного Совета.</w:t>
      </w:r>
    </w:p>
    <w:p w:rsidR="007230AE" w:rsidRDefault="007230AE" w:rsidP="007230A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230AE">
        <w:rPr>
          <w:rFonts w:ascii="Times New Roman" w:hAnsi="Times New Roman" w:cs="Times New Roman"/>
          <w:sz w:val="28"/>
          <w:szCs w:val="28"/>
        </w:rPr>
        <w:t>9. Информация о деятельности территориального органа федерального органа исполнительной власти в Республике Коми включается в стенографический отчет заседания Государственного Совета. Поступившие при обсуждении вопросов предложения депутатов Государственного Совета направляются руководителю соответствующего территориального органа федерального органа исполнительной власти.</w:t>
      </w:r>
    </w:p>
    <w:p w:rsidR="00581470" w:rsidRPr="00581470" w:rsidRDefault="00581470" w:rsidP="0058147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81470">
        <w:rPr>
          <w:rFonts w:ascii="Times New Roman" w:hAnsi="Times New Roman" w:cs="Times New Roman"/>
          <w:sz w:val="28"/>
          <w:szCs w:val="28"/>
        </w:rPr>
        <w:t xml:space="preserve">10. Отчеты должностных лиц Министерства внутренних дел по Республике Коми перед Государственным Советом осуществляются в соответствии с частью 3 статьи 8 Федерального закона "О полиции", нормативными правовыми актами Министерства внутренних дел Российской Федерации и с учетом абзаца второго части 1, частей 2, 3, 7 – 9 настоящей </w:t>
      </w:r>
      <w:r w:rsidRPr="00581470">
        <w:rPr>
          <w:rFonts w:ascii="Times New Roman" w:hAnsi="Times New Roman" w:cs="Times New Roman"/>
          <w:sz w:val="28"/>
          <w:szCs w:val="28"/>
        </w:rPr>
        <w:lastRenderedPageBreak/>
        <w:t>статьи.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4D4DE1"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D4DE1">
        <w:rPr>
          <w:rFonts w:ascii="Times New Roman" w:hAnsi="Times New Roman" w:cs="Times New Roman"/>
          <w:b/>
          <w:sz w:val="28"/>
          <w:szCs w:val="28"/>
        </w:rPr>
        <w:t>Статья 48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Государственный Совет по вопросам своего ведения может проводить парламентские слушания (далее - слушания).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На слушаниях могут обсуждаться проекты республиканского бюджета Республики Коми и отчеты о его исполнении, проекты иных законов Республики Коми, проекты федеральных законов, ход исполнения законов Республики Коми и федеральных законов, другие важные вопросы общественной жизни.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5" w:name="Par666"/>
      <w:bookmarkEnd w:id="35"/>
      <w:r w:rsidRPr="0094493A">
        <w:rPr>
          <w:rFonts w:ascii="Times New Roman" w:hAnsi="Times New Roman" w:cs="Times New Roman"/>
          <w:sz w:val="28"/>
          <w:szCs w:val="28"/>
        </w:rPr>
        <w:t>3. Слушания могут проводиться по инициативе Президиума, комитетов, Председателя Государственного Совета Республики Коми, депутатских объединений, Главы Республики Коми, Председателя Правительства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Примерный порядок подготовки и обеспечения проведения слушаний утверждается Президиумом. О проведении конкретных слушаний издается распоряжение Председателя Государственного Совета Республики Коми, в котором указываются тема, дата проведения слушаний и комитет Государственного Совета, ответственный за их подготовку.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Состав участников слушаний утверждается Председателем Государственного Совета Республики Коми по предложению ответственного комитета. Лицам, приглашенным на слушания, заранее рассылаются уведомления (приглашения).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Слушания, как правило, открыты для представителей средств массовой информации. Программа проведения слушаний утверждается Председателем Государственного Совета Республики Коми по предложению ответственного комитета.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w:t>
      </w:r>
      <w:r w:rsidR="004D4DE1">
        <w:rPr>
          <w:rFonts w:ascii="Times New Roman" w:hAnsi="Times New Roman" w:cs="Times New Roman"/>
          <w:sz w:val="28"/>
          <w:szCs w:val="28"/>
          <w:vertAlign w:val="superscript"/>
        </w:rPr>
        <w:t>1</w:t>
      </w:r>
      <w:r w:rsidRPr="0094493A">
        <w:rPr>
          <w:rFonts w:ascii="Times New Roman" w:hAnsi="Times New Roman" w:cs="Times New Roman"/>
          <w:sz w:val="28"/>
          <w:szCs w:val="28"/>
        </w:rPr>
        <w:t>. Ведет слушания Председатель Государственного Совета Республики Коми либо по его поручению один из его заместителей, председатель ответственного комитета или руководитель иного органа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Проведение слушаний во время заседания Государственного Совета не допускается, если Государственный Совет не примет иное решение.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8. По результатам слушаний, как правило, принимаются рекомендации по обсуждаемому вопросу. Рекомендации принимаются путем одобрения большинством участников слушаний, направляются заинтересованным лицам, а также могут публиковаться в печати. По инициативе органов и должностных лиц, перечисленных в </w:t>
      </w:r>
      <w:hyperlink w:anchor="Par666" w:history="1">
        <w:r w:rsidRPr="0094493A">
          <w:rPr>
            <w:rFonts w:ascii="Times New Roman" w:hAnsi="Times New Roman" w:cs="Times New Roman"/>
            <w:sz w:val="28"/>
            <w:szCs w:val="28"/>
          </w:rPr>
          <w:t>части 3</w:t>
        </w:r>
      </w:hyperlink>
      <w:r w:rsidRPr="0094493A">
        <w:rPr>
          <w:rFonts w:ascii="Times New Roman" w:hAnsi="Times New Roman" w:cs="Times New Roman"/>
          <w:sz w:val="28"/>
          <w:szCs w:val="28"/>
        </w:rPr>
        <w:t xml:space="preserve"> настоящей статьи, информация по результатам слушаний может быть доведена до сведения депутатов Государственного Совета на заседании Государственного Совета. По этой информации Государственным Советом может быть принято постановление Государственного Совета о дальнейшей работе над рекомендациями.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48</w:t>
      </w:r>
      <w:r w:rsidR="004D4DE1" w:rsidRPr="00807AD5">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6" w:name="Par683"/>
      <w:bookmarkEnd w:id="36"/>
      <w:r w:rsidRPr="0094493A">
        <w:rPr>
          <w:rFonts w:ascii="Times New Roman" w:hAnsi="Times New Roman" w:cs="Times New Roman"/>
          <w:sz w:val="28"/>
          <w:szCs w:val="28"/>
        </w:rPr>
        <w:t xml:space="preserve">1. По инициативе Председателя Государственного Совета Республики Коми, его заместителей, Президиума, комитетов, постоянных комиссий, депутатских объединений в Государственном Совете могут проводиться дни депутата, "круглые столы", конференции и другие мероприятия, связанные с законодательной и контрольной деятельностью Государственного Совета (далее </w:t>
      </w:r>
      <w:r w:rsidR="001A7ECC">
        <w:rPr>
          <w:rFonts w:ascii="Times New Roman" w:hAnsi="Times New Roman" w:cs="Times New Roman"/>
          <w:sz w:val="28"/>
          <w:szCs w:val="28"/>
        </w:rPr>
        <w:t>−</w:t>
      </w:r>
      <w:r w:rsidRPr="0094493A">
        <w:rPr>
          <w:rFonts w:ascii="Times New Roman" w:hAnsi="Times New Roman" w:cs="Times New Roman"/>
          <w:sz w:val="28"/>
          <w:szCs w:val="28"/>
        </w:rPr>
        <w:t xml:space="preserve"> мероприятия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Примерный порядок подготовки и обеспечения проведения мероприятий Государственного Совета утверждается Президиумом.  О проведении конкретного мероприятия издается распоряжение Председателя Государственного Совета Республики Коми, в котором указываются тема, форма, дата проведения мероприятия и орган Государственного Совета, ответственный за его подготовку. Программа и состав участников мероприятия Государственного Совета утверждаются Председателем Государственного Совета Республики Коми по предложению ответственного органа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Ведет мероприятия Государственного Совета Председатель Государственного Совета Республики Коми либо по его поручению один из его заместителей, председатель ответственного комитета или руководитель иного органа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По итогам проведения мероприятия Государственного Совета, как правило, принимаются рекомендации по обсуждаемому вопросу. Рекомендации принимаются путем одобрения большинством участников мероприятия Государственного Совета, направляются заинтересованным лицам, а также могут публиковаться в печати. По инициативе органов и должностных лиц, перечисленных в </w:t>
      </w:r>
      <w:hyperlink w:anchor="Par683" w:history="1">
        <w:r w:rsidRPr="0094493A">
          <w:rPr>
            <w:rFonts w:ascii="Times New Roman" w:hAnsi="Times New Roman" w:cs="Times New Roman"/>
            <w:sz w:val="28"/>
            <w:szCs w:val="28"/>
          </w:rPr>
          <w:t>части 1</w:t>
        </w:r>
      </w:hyperlink>
      <w:r w:rsidRPr="0094493A">
        <w:rPr>
          <w:rFonts w:ascii="Times New Roman" w:hAnsi="Times New Roman" w:cs="Times New Roman"/>
          <w:sz w:val="28"/>
          <w:szCs w:val="28"/>
        </w:rPr>
        <w:t xml:space="preserve"> настоящей статьи, информация по результатам проведения мероприятий Государственного Совета может быть доведена до сведения депутатов Государственного Совета на заседании Государственного Совета. По этой информации Государственным Советом может быть принято постановление Государственного Совета о дальнейшей работе над рекомендациями.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Председатель Государственного Совета Республики Коми или его заместители для рассмотрения отдельных вопросов могут проводить в Государственном Совете рабочие совещания. Тема, сроки, состав участников и порядок проведения рабочих совещаний в Государственном Совете определяются инициатором проведения совещания.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07AD5">
        <w:rPr>
          <w:rFonts w:ascii="Times New Roman" w:hAnsi="Times New Roman" w:cs="Times New Roman"/>
          <w:b/>
          <w:sz w:val="28"/>
          <w:szCs w:val="28"/>
        </w:rPr>
        <w:t>ГЛАВА 8. ПОРЯДОК ГОЛОСОВАНИЯ И ПРИНЯТИЯ РЕШЕНИЙ</w:t>
      </w:r>
    </w:p>
    <w:p w:rsidR="003F4730" w:rsidRPr="00807AD5"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49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Решения Государственного Совета могут приниматься тайным голосованием с использованием бюллетеней, тайным голосованием с использованием электронной системы голосования, поименным голосованием с использованием электронной системы голосования, поименным </w:t>
      </w:r>
      <w:r w:rsidRPr="0094493A">
        <w:rPr>
          <w:rFonts w:ascii="Times New Roman" w:hAnsi="Times New Roman" w:cs="Times New Roman"/>
          <w:sz w:val="28"/>
          <w:szCs w:val="28"/>
        </w:rPr>
        <w:lastRenderedPageBreak/>
        <w:t>голосованием без использования электронной системы голосования, открытым голосованием (поднятием руки).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При тайном голосовании с использованием бюллетеней и тайном голосовании с использованием электронной системы голосования результаты голосования представляются только в виде цифровых данных. При поименном голосовании с использованием электронной системы голосования и поименном голосовании без использования электронной системы голосования результаты голосования представляются в виде цифровых и персонифицированных данных. При открытом голосовании (поднятием руки) результаты голосования представляются только в виде цифровых данных.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w:t>
      </w:r>
      <w:r w:rsidR="00807AD5">
        <w:rPr>
          <w:rFonts w:ascii="Times New Roman" w:hAnsi="Times New Roman" w:cs="Times New Roman"/>
          <w:sz w:val="28"/>
          <w:szCs w:val="28"/>
          <w:vertAlign w:val="superscript"/>
        </w:rPr>
        <w:t>1</w:t>
      </w:r>
      <w:r w:rsidRPr="0094493A">
        <w:rPr>
          <w:rFonts w:ascii="Times New Roman" w:hAnsi="Times New Roman" w:cs="Times New Roman"/>
          <w:sz w:val="28"/>
          <w:szCs w:val="28"/>
        </w:rPr>
        <w:t xml:space="preserve">. Решения Государственного Совета на его заседаниях принимаются, как правило, </w:t>
      </w:r>
      <w:r w:rsidR="00B92F1A">
        <w:rPr>
          <w:rFonts w:ascii="Times New Roman" w:hAnsi="Times New Roman" w:cs="Times New Roman"/>
          <w:sz w:val="28"/>
          <w:szCs w:val="28"/>
        </w:rPr>
        <w:t>поименным</w:t>
      </w:r>
      <w:r w:rsidRPr="0094493A">
        <w:rPr>
          <w:rFonts w:ascii="Times New Roman" w:hAnsi="Times New Roman" w:cs="Times New Roman"/>
          <w:sz w:val="28"/>
          <w:szCs w:val="28"/>
        </w:rPr>
        <w:t xml:space="preserve"> голосованием с использованием электронной системы голосования. Для проведения иных видов голосования Государственным Советом принимается отдельное решение, за исключением случаев, установленных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7" w:name="Par698"/>
      <w:bookmarkEnd w:id="37"/>
      <w:r w:rsidRPr="0094493A">
        <w:rPr>
          <w:rFonts w:ascii="Times New Roman" w:hAnsi="Times New Roman" w:cs="Times New Roman"/>
          <w:sz w:val="28"/>
          <w:szCs w:val="28"/>
        </w:rPr>
        <w:t>2. Регистрационные карточки выдаются депутатам Государственного Совета перед началом каждого заседания и сдаются депутатами Государственного Совета после окончания заседания Государственного Совета. Контроль за реализацией указанных процедур осуществляет Постоянная комиссия по Регламенту и депутатской этике. До начала заседания председательствующий выясняет, присутствуют ли в зале депутаты Государственного Совета без регистрационных карточек, и, если таковые имеются, предлагает им получить карточки.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8" w:name="Par700"/>
      <w:bookmarkEnd w:id="38"/>
      <w:r w:rsidRPr="0094493A">
        <w:rPr>
          <w:rFonts w:ascii="Times New Roman" w:hAnsi="Times New Roman" w:cs="Times New Roman"/>
          <w:sz w:val="28"/>
          <w:szCs w:val="28"/>
        </w:rPr>
        <w:t>3. При отсутствии кворума, необходимого для проведения голосования, председательствующий переносит голосование до момента обеспечения кворума. При определении кворума учитываются депутаты Государственного Совета, присутствующие на заседании, но не принявшие участие в голосовании.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9" w:name="Par701"/>
      <w:bookmarkEnd w:id="39"/>
      <w:r w:rsidRPr="0094493A">
        <w:rPr>
          <w:rFonts w:ascii="Times New Roman" w:hAnsi="Times New Roman" w:cs="Times New Roman"/>
          <w:sz w:val="28"/>
          <w:szCs w:val="28"/>
        </w:rPr>
        <w:t xml:space="preserve">4. </w:t>
      </w:r>
      <w:r w:rsidR="007230AE" w:rsidRPr="007230AE">
        <w:rPr>
          <w:rFonts w:ascii="Times New Roman" w:hAnsi="Times New Roman" w:cs="Times New Roman"/>
          <w:sz w:val="28"/>
          <w:szCs w:val="28"/>
        </w:rPr>
        <w:t>Депутат Государственного Совета лично выражает свое мнение по каждому обсуждаемому вопросу путем голосования – "за", "против", "воздержался".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0" w:name="Par702"/>
      <w:bookmarkEnd w:id="40"/>
      <w:r w:rsidRPr="0094493A">
        <w:rPr>
          <w:rFonts w:ascii="Times New Roman" w:hAnsi="Times New Roman" w:cs="Times New Roman"/>
          <w:sz w:val="28"/>
          <w:szCs w:val="28"/>
        </w:rPr>
        <w:t xml:space="preserve">5. В случае нарушения требований </w:t>
      </w:r>
      <w:hyperlink w:anchor="Par700" w:history="1">
        <w:r w:rsidRPr="0094493A">
          <w:rPr>
            <w:rFonts w:ascii="Times New Roman" w:hAnsi="Times New Roman" w:cs="Times New Roman"/>
            <w:sz w:val="28"/>
            <w:szCs w:val="28"/>
          </w:rPr>
          <w:t>частей 3</w:t>
        </w:r>
      </w:hyperlink>
      <w:r w:rsidRPr="0094493A">
        <w:rPr>
          <w:rFonts w:ascii="Times New Roman" w:hAnsi="Times New Roman" w:cs="Times New Roman"/>
          <w:sz w:val="28"/>
          <w:szCs w:val="28"/>
        </w:rPr>
        <w:t xml:space="preserve"> и (или) </w:t>
      </w:r>
      <w:hyperlink w:anchor="Par701" w:history="1">
        <w:r w:rsidRPr="0094493A">
          <w:rPr>
            <w:rFonts w:ascii="Times New Roman" w:hAnsi="Times New Roman" w:cs="Times New Roman"/>
            <w:sz w:val="28"/>
            <w:szCs w:val="28"/>
          </w:rPr>
          <w:t>4</w:t>
        </w:r>
      </w:hyperlink>
      <w:r w:rsidRPr="0094493A">
        <w:rPr>
          <w:rFonts w:ascii="Times New Roman" w:hAnsi="Times New Roman" w:cs="Times New Roman"/>
          <w:sz w:val="28"/>
          <w:szCs w:val="28"/>
        </w:rPr>
        <w:t xml:space="preserve"> настоящей статьи либо установленного настоящим Регламентом порядка рассмотрения вопроса и (или) порядка (последовательности) голосования (голосований) на заседании Государственного Совета председательствующий на заседании Государственного Совета по предложению члена Постоянной комиссии по Регламенту и депутатской этике проводит по этому вопросу повторное голосование (голосования) с момента допущенного нарушения норм Регламента (без принятия Государственным Советом дополнительного решения о проведении повторного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Депутат Государственного Совета, отсутствовавший во время голосования, не вправе подать свой голос по истечении времени, отведенного для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7. Если при определении результатов голосования выявятся технические (связанные с работой электронной системы подсчета голосов) или </w:t>
      </w:r>
      <w:r w:rsidRPr="0094493A">
        <w:rPr>
          <w:rFonts w:ascii="Times New Roman" w:hAnsi="Times New Roman" w:cs="Times New Roman"/>
          <w:sz w:val="28"/>
          <w:szCs w:val="28"/>
        </w:rPr>
        <w:lastRenderedPageBreak/>
        <w:t>процедурные (связанные с неправильной формулировкой предложения, поставленного на голосование, либо с несоблюдением очередности постановки предложений на голосование и т.п.) ошибки, то по предложению депутатов Государственного Совета может быть проведено повторное голосование. Решение о проведении повторного голосования принимается большинством голосов от числа присутствующих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1" w:name="Par707"/>
      <w:bookmarkEnd w:id="41"/>
      <w:r w:rsidRPr="0094493A">
        <w:rPr>
          <w:rFonts w:ascii="Times New Roman" w:hAnsi="Times New Roman" w:cs="Times New Roman"/>
          <w:sz w:val="28"/>
          <w:szCs w:val="28"/>
        </w:rPr>
        <w:t xml:space="preserve">8. Государственный Совет большинством голосов, необходимых для принятия соответствующего решения в соответствии с </w:t>
      </w:r>
      <w:hyperlink w:anchor="Par786" w:history="1">
        <w:r w:rsidRPr="0094493A">
          <w:rPr>
            <w:rFonts w:ascii="Times New Roman" w:hAnsi="Times New Roman" w:cs="Times New Roman"/>
            <w:sz w:val="28"/>
            <w:szCs w:val="28"/>
          </w:rPr>
          <w:t>частью 1 статьи 56</w:t>
        </w:r>
      </w:hyperlink>
      <w:r w:rsidRPr="0094493A">
        <w:rPr>
          <w:rFonts w:ascii="Times New Roman" w:hAnsi="Times New Roman" w:cs="Times New Roman"/>
          <w:sz w:val="28"/>
          <w:szCs w:val="28"/>
        </w:rPr>
        <w:t xml:space="preserve"> настоящего Регламента, вправе до завершения текущего заседания Государственного Совета принять решение о возвращении к рассмотрению того или иного вопроса и о проведении по нему повторного голосования (без оформления постановления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9. Результаты голосования по всем вопросам заносятся в стенографический отчет заседания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50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Перед началом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w:t>
      </w:r>
      <w:r w:rsidR="007230AE">
        <w:rPr>
          <w:rFonts w:ascii="Times New Roman" w:hAnsi="Times New Roman" w:cs="Times New Roman"/>
          <w:sz w:val="28"/>
          <w:szCs w:val="28"/>
        </w:rPr>
        <w:t xml:space="preserve">при необходимости </w:t>
      </w:r>
      <w:r w:rsidRPr="0094493A">
        <w:rPr>
          <w:rFonts w:ascii="Times New Roman" w:hAnsi="Times New Roman" w:cs="Times New Roman"/>
          <w:sz w:val="28"/>
          <w:szCs w:val="28"/>
        </w:rPr>
        <w:t>напоминает, каким большинством голосов (от установленного числа депутатов Государственного Совета, от числа избранных депутатов Государственного Совета, от числа присутствующих депутатов Государственного Совета, другим установленным большинством голосов) может быть принято решение.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Предложения о голосовании по процедурным вопросам, а также по вопросам, предусмотренным </w:t>
      </w:r>
      <w:hyperlink w:anchor="Par585" w:history="1">
        <w:r w:rsidRPr="0094493A">
          <w:rPr>
            <w:rFonts w:ascii="Times New Roman" w:hAnsi="Times New Roman" w:cs="Times New Roman"/>
            <w:sz w:val="28"/>
            <w:szCs w:val="28"/>
          </w:rPr>
          <w:t>частью 4 статьи 41</w:t>
        </w:r>
      </w:hyperlink>
      <w:r w:rsidRPr="0094493A">
        <w:rPr>
          <w:rFonts w:ascii="Times New Roman" w:hAnsi="Times New Roman" w:cs="Times New Roman"/>
          <w:sz w:val="28"/>
          <w:szCs w:val="28"/>
        </w:rPr>
        <w:t xml:space="preserve"> и </w:t>
      </w:r>
      <w:hyperlink w:anchor="Par707" w:history="1">
        <w:r w:rsidRPr="0094493A">
          <w:rPr>
            <w:rFonts w:ascii="Times New Roman" w:hAnsi="Times New Roman" w:cs="Times New Roman"/>
            <w:sz w:val="28"/>
            <w:szCs w:val="28"/>
          </w:rPr>
          <w:t>частью 8 статьи 49</w:t>
        </w:r>
      </w:hyperlink>
      <w:r w:rsidRPr="0094493A">
        <w:rPr>
          <w:rFonts w:ascii="Times New Roman" w:hAnsi="Times New Roman" w:cs="Times New Roman"/>
          <w:sz w:val="28"/>
          <w:szCs w:val="28"/>
        </w:rPr>
        <w:t xml:space="preserve"> настоящего Регламента, ставятся на голосование в первую очередь по отношению к предложениям по проектам законов и постановлений.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Решения Государственного Совета по следующим процедурным вопросам принимаются большинством голосов от числа присутствующих на заседании депутатов Государственного Совета и фиксируются в стенографическом отчете заседания без оформления постановления</w:t>
      </w:r>
      <w:r w:rsidR="00581470">
        <w:rPr>
          <w:rFonts w:ascii="Times New Roman" w:hAnsi="Times New Roman" w:cs="Times New Roman"/>
          <w:sz w:val="28"/>
          <w:szCs w:val="28"/>
        </w:rPr>
        <w:t xml:space="preserve"> </w:t>
      </w:r>
      <w:r w:rsidR="00581470" w:rsidRPr="0094493A">
        <w:rPr>
          <w:rFonts w:ascii="Times New Roman" w:hAnsi="Times New Roman" w:cs="Times New Roman"/>
          <w:sz w:val="28"/>
          <w:szCs w:val="28"/>
        </w:rPr>
        <w:t>Государственного Совета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о перерыве в заседании, переносе заседания;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 предоставлении дополнительного времени для выступления;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о предоставлении слова приглашенным на заседание;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о переносе или прекращении прений по обсуждаемому вопросу;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о порядке и времени обсуждения вопроса повестки дня заседания;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о продолжительности времени для ответов на вопросы;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о передаче вопроса на рассмотрение соответствующего комитета;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о голосовании без обсуждения;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9) о проведении закрытого заседания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10) об изменении очередности выступлений;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11) о даче согласия депутату покинуть заседание;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12) о временном возложении обязанностей председательствующего на заседании;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13) иным вопросам, принимаемым большинством голосов от числа присутствующих депутатов Государственного Совета в соответствии с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Если поступило несколько различных предложений о голосовании по процедурным вопросам, то они ставятся на голосование в порядке очередности их поступления.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После объявления председательствующим о начале голосования никто не вправе прервать голосование, кроме как для заявлений по порядку проведения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По окончании подсчета голосов председательствующий объявляет результаты голосования: принято предложение или отклонено.</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51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Решение о проведении открытого голосования (поднятием руки) принимается Государственным Советом большинством голосов от числа присутствующих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При проведении открытого голосования подсчет голосов поручается счетной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Открытое голосование может быть проведено без подсчета голосов, по явному большинству, если ни один депутат Государственного Совета не потребует подсчета голосов.</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42" w:name="Par745"/>
      <w:bookmarkEnd w:id="42"/>
      <w:r w:rsidRPr="00807AD5">
        <w:rPr>
          <w:rFonts w:ascii="Times New Roman" w:hAnsi="Times New Roman" w:cs="Times New Roman"/>
          <w:b/>
          <w:sz w:val="28"/>
          <w:szCs w:val="28"/>
        </w:rPr>
        <w:t>Статья 52</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Поименное голосование проводится по решению Государственного Совета, принимаемому большинством голосов от числа присутствующих депутатов Государственного Совета</w:t>
      </w:r>
      <w:r w:rsidRPr="00B92F1A">
        <w:rPr>
          <w:rFonts w:ascii="Times New Roman" w:hAnsi="Times New Roman" w:cs="Times New Roman"/>
          <w:sz w:val="28"/>
          <w:szCs w:val="28"/>
        </w:rPr>
        <w:t xml:space="preserve">, </w:t>
      </w:r>
      <w:r w:rsidR="00B92F1A" w:rsidRPr="00B92F1A">
        <w:rPr>
          <w:rFonts w:ascii="Times New Roman" w:hAnsi="Times New Roman" w:cs="Times New Roman"/>
          <w:sz w:val="28"/>
          <w:szCs w:val="28"/>
        </w:rPr>
        <w:t>а также в соответствии с частью 1</w:t>
      </w:r>
      <w:r w:rsidR="00B92F1A" w:rsidRPr="00B92F1A">
        <w:rPr>
          <w:rFonts w:ascii="Times New Roman" w:hAnsi="Times New Roman" w:cs="Times New Roman"/>
          <w:sz w:val="28"/>
          <w:szCs w:val="28"/>
          <w:vertAlign w:val="superscript"/>
        </w:rPr>
        <w:t>1</w:t>
      </w:r>
      <w:r w:rsidR="00B92F1A" w:rsidRPr="00B92F1A">
        <w:rPr>
          <w:rFonts w:ascii="Times New Roman" w:hAnsi="Times New Roman" w:cs="Times New Roman"/>
          <w:sz w:val="28"/>
          <w:szCs w:val="28"/>
        </w:rPr>
        <w:t xml:space="preserve"> статьи 49 настоящего Регламента </w:t>
      </w:r>
      <w:r w:rsidRPr="0094493A">
        <w:rPr>
          <w:rFonts w:ascii="Times New Roman" w:hAnsi="Times New Roman" w:cs="Times New Roman"/>
          <w:sz w:val="28"/>
          <w:szCs w:val="28"/>
        </w:rPr>
        <w:t>и осуществляется, как правило, с использованием электронной системы голосования. При проведении поименного голосования без использования электронной системы голосования счетная комиссия проводит опрос каждого депутата и отмечает в списке депутатов Государственного Совета результаты поименного голосования. Поименное голосование по кандидатурам не проводится. Результаты поименного голосования доводятся до сведения депутатов Государственного Совета</w:t>
      </w:r>
      <w:r w:rsidR="00B92F1A">
        <w:rPr>
          <w:rFonts w:ascii="Times New Roman" w:hAnsi="Times New Roman" w:cs="Times New Roman"/>
          <w:sz w:val="28"/>
          <w:szCs w:val="28"/>
        </w:rPr>
        <w:t xml:space="preserve"> и</w:t>
      </w:r>
      <w:r w:rsidRPr="0094493A">
        <w:rPr>
          <w:rFonts w:ascii="Times New Roman" w:hAnsi="Times New Roman" w:cs="Times New Roman"/>
          <w:sz w:val="28"/>
          <w:szCs w:val="28"/>
        </w:rPr>
        <w:t xml:space="preserve"> заносятся в стенографический отчет заседания Государственного Совета.</w:t>
      </w:r>
    </w:p>
    <w:p w:rsidR="003F4730" w:rsidRDefault="003F4730">
      <w:pPr>
        <w:widowControl w:val="0"/>
        <w:autoSpaceDE w:val="0"/>
        <w:autoSpaceDN w:val="0"/>
        <w:adjustRightInd w:val="0"/>
        <w:spacing w:after="0" w:line="240" w:lineRule="auto"/>
        <w:rPr>
          <w:rFonts w:ascii="Times New Roman" w:hAnsi="Times New Roman" w:cs="Times New Roman"/>
          <w:sz w:val="28"/>
          <w:szCs w:val="28"/>
        </w:rPr>
      </w:pPr>
    </w:p>
    <w:p w:rsidR="00B92F1A" w:rsidRPr="00B92F1A" w:rsidRDefault="00B92F1A" w:rsidP="007230AE">
      <w:pPr>
        <w:tabs>
          <w:tab w:val="left" w:pos="3164"/>
        </w:tabs>
        <w:autoSpaceDE w:val="0"/>
        <w:autoSpaceDN w:val="0"/>
        <w:adjustRightInd w:val="0"/>
        <w:spacing w:line="360" w:lineRule="auto"/>
        <w:ind w:firstLine="567"/>
        <w:jc w:val="both"/>
        <w:rPr>
          <w:rFonts w:ascii="Times New Roman" w:hAnsi="Times New Roman" w:cs="Times New Roman"/>
          <w:sz w:val="28"/>
          <w:szCs w:val="28"/>
        </w:rPr>
      </w:pPr>
      <w:r w:rsidRPr="00B92F1A">
        <w:rPr>
          <w:rFonts w:ascii="Times New Roman" w:hAnsi="Times New Roman" w:cs="Times New Roman"/>
          <w:b/>
          <w:sz w:val="28"/>
          <w:szCs w:val="28"/>
        </w:rPr>
        <w:t>Статья 52</w:t>
      </w:r>
      <w:r w:rsidRPr="00B92F1A">
        <w:rPr>
          <w:rFonts w:ascii="Times New Roman" w:hAnsi="Times New Roman" w:cs="Times New Roman"/>
          <w:b/>
          <w:sz w:val="28"/>
          <w:szCs w:val="28"/>
          <w:vertAlign w:val="superscript"/>
        </w:rPr>
        <w:t>1</w:t>
      </w:r>
    </w:p>
    <w:p w:rsidR="00B92F1A" w:rsidRDefault="00B92F1A" w:rsidP="00B92F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2F1A">
        <w:rPr>
          <w:rFonts w:ascii="Times New Roman" w:hAnsi="Times New Roman" w:cs="Times New Roman"/>
          <w:sz w:val="28"/>
          <w:szCs w:val="28"/>
        </w:rPr>
        <w:t xml:space="preserve">Тайное голосование с использованием электронной системы голосования проводится по решению Государственного Совета, принимаемому большинством голосов от числа присутствующих депутатов </w:t>
      </w:r>
      <w:r w:rsidRPr="00B92F1A">
        <w:rPr>
          <w:rFonts w:ascii="Times New Roman" w:hAnsi="Times New Roman" w:cs="Times New Roman"/>
          <w:sz w:val="28"/>
          <w:szCs w:val="28"/>
        </w:rPr>
        <w:lastRenderedPageBreak/>
        <w:t>Государственного Совета.</w:t>
      </w:r>
    </w:p>
    <w:p w:rsidR="00B92F1A" w:rsidRPr="00B92F1A" w:rsidRDefault="00B92F1A" w:rsidP="00B92F1A">
      <w:pPr>
        <w:widowControl w:val="0"/>
        <w:autoSpaceDE w:val="0"/>
        <w:autoSpaceDN w:val="0"/>
        <w:adjustRightInd w:val="0"/>
        <w:spacing w:after="0" w:line="240" w:lineRule="auto"/>
        <w:jc w:val="both"/>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43" w:name="Par750"/>
      <w:bookmarkEnd w:id="43"/>
      <w:r w:rsidRPr="00807AD5">
        <w:rPr>
          <w:rFonts w:ascii="Times New Roman" w:hAnsi="Times New Roman" w:cs="Times New Roman"/>
          <w:b/>
          <w:sz w:val="28"/>
          <w:szCs w:val="28"/>
        </w:rPr>
        <w:t>Статья 53</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Тайное голосование с использованием бюллетеней проводится по решению Государственного Совета, принимаемому большинством голосов от числа присутствующих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Для проведения тайного голосования с использованием бюллетеней и определения его результатов Государственный Совет избирает из числа депутатов Государственного Совета счетную комиссию, определяет численный и персональный состав данной комиссии, ее председателя, секретаря и членов. В счетную комиссию не могут входить депутаты Государственного Совета, чьи кандидатуры выдвинуты в состав избираемых органов или на должности.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Бюллетени для тайного голосования изготавливаются под контролем счетной комиссии по установленной ею форме в количестве, необходимом для проведения голосования, и содержат необходимую для голосования информацию. На лицевой стороне всех бюллетеней в правом верхнем углу ставятся подписи председателя и секретаря счетной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Время и место голосования, порядок его проведения устанавливаются счетной комиссией в соответствии с настоящим Регламентом и объявляются председателем счетной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Каждому депутату Государственного Совета выдается один бюллетень по выборам избираемого органа или должностного лица либо по проекту решения, рассматриваемого Государственным Советом. Бюллетени для тайного голосования выдаются депутатам Государственного Совета членами счетной комиссии в соответствии со списками депутатов Государственного Совета по предъявлении ими удостоверения депутата Государственного Совета. При получении бюллетеней депутат Государственного Совета расписывается против своей фамилии в указанном списке. Оставшиеся бюллетени перед вскрытием ящика погашаются председателем счетной комиссии в присутствии ее членов.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Депутат Государственного Совета выражает свое волеизъявление в кабине для тайного голосования путем нанесения в бюллетене для голосования любого знака в квадрате, относящемся к кандидату, в пользу которого сделан выбор, либо к позиции "Против всех кандидатов", а в бюллетене для голосования по вариантам проектов закона, постановления - любого знака в квадрате, относящемся к тому из вариантов волеизъявления, в отношении которого сделан выбор.</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Недействительными при подсчете голосов считаются бюллетени неустановленной формы, бюллетени, по которым невозможно определить волеизъявление депутата Государственного Совета, а при избрании должностных лиц также бюллетени, в которых отмечены фамилии двух и более кандидатов на одну должность. Дополнения, внесенные голосующими в бюллетени, при подсчете голосов не учитываются.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8. О результатах голосования счетная комиссия составляет протокол, который подписывается всеми членами счетной комиссии. Доклад счетной комиссии о результатах тайного голосования Государственный Совет принимает к сведению. На основании доклада счетной комиссии председательствующий объявляет, какое решение принято, а при выборах называет избранные кандидатуры.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9. Принятие решения, избрание кандидатур в состав избираемых органов или на должность оформляются постановлением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10. При нарушении процедуры тайного голосования, которое могло повлиять на результаты голосования, Государственный Совет большинством голосов от числа присутствующих депутатов Государственного Совета может принять решение о повторном голосовании.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11. После принятия постановления по результатам голосования бюллетени уничтожаются по акту в присутствии членов счетной комиссии.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54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случае если на заседании Государственного Совета одновременно внесены предложения о проведении наряду с иными видами голосования поименного голосования</w:t>
      </w:r>
      <w:r w:rsidR="00B92F1A" w:rsidRPr="00B92F1A">
        <w:rPr>
          <w:sz w:val="28"/>
          <w:szCs w:val="28"/>
        </w:rPr>
        <w:t xml:space="preserve"> </w:t>
      </w:r>
      <w:r w:rsidR="00B92F1A" w:rsidRPr="00B92F1A">
        <w:rPr>
          <w:rFonts w:ascii="Times New Roman" w:hAnsi="Times New Roman" w:cs="Times New Roman"/>
          <w:sz w:val="28"/>
          <w:szCs w:val="28"/>
        </w:rPr>
        <w:t>без использования электронной системы голосования</w:t>
      </w:r>
      <w:r w:rsidRPr="0094493A">
        <w:rPr>
          <w:rFonts w:ascii="Times New Roman" w:hAnsi="Times New Roman" w:cs="Times New Roman"/>
          <w:sz w:val="28"/>
          <w:szCs w:val="28"/>
        </w:rPr>
        <w:t>, то вначале на голосование ставится предложение о проведении поименного голосования.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44" w:name="Par774"/>
      <w:bookmarkEnd w:id="44"/>
      <w:r w:rsidRPr="00807AD5">
        <w:rPr>
          <w:rFonts w:ascii="Times New Roman" w:hAnsi="Times New Roman" w:cs="Times New Roman"/>
          <w:b/>
          <w:sz w:val="28"/>
          <w:szCs w:val="28"/>
        </w:rPr>
        <w:t>Статья 55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При выдвижении более двух кандидатов и поступлении более двух вариантов решения рассматриваемого вопроса голосование может быть проведено в два тура. Решение об этом принимается Государственным Советом большинством голосов от числа присутствующих депутатов Государственного Совета. В первом туре проводится тайное голосование с использованием электронной системы голосования. Государственный Совет большинством голосов от числа присутствующих депутатов Государственного Совета может принять решение о проведении тайного голосования с использованием бюллетеней.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 решению Государственного Совета в первом туре допускается голосование депутата Государственного Совета за любое количество выдвинутых кандидатов, предложенных вариантов решения рассматриваемого вопроса (рейтинговое голосование).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Второй тур голосования проводится тайным голосованием с использованием электронной системы голосования по двум кандидатам или двум вариантам решения, получившим наибольшее количество голосов в первом туре. Если в первом туре второй и последующий кандидаты или второй и последующие варианты решения получили одинаковое наибольшее число голосов, то во втором туре голосование проводится по всем кандидатам или вариантам решения, получившим наибольшее число голосов. </w:t>
      </w:r>
      <w:r w:rsidRPr="0094493A">
        <w:rPr>
          <w:rFonts w:ascii="Times New Roman" w:hAnsi="Times New Roman" w:cs="Times New Roman"/>
          <w:sz w:val="28"/>
          <w:szCs w:val="28"/>
        </w:rPr>
        <w:lastRenderedPageBreak/>
        <w:t>Государственный Совет большинством голосов от числа присутствующих депутатов Государственного Совета может принять решение о проведении во втором туре тайного голосования с использованием бюллетеней. По итогам второго тура считается избранным тот кандидат или принятым тот вариант решения, который получил наибольшее число голосов, но не менее числа голосов депутатов Государственного Совета, установленного для принятия соответствующего решения.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Если во втором туре ни один кандидат не получил требуемого числа голосов, проводится новое выдвижение кандидатов, в числе которых может быть кандидат, набравший во втором туре наибольшее число голосов.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Вопрос снимается с рассмотрения, если во втором туре голосования ни один из вариантов решения не набрал необходимого числа голосов.</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56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5" w:name="Par786"/>
      <w:bookmarkEnd w:id="45"/>
      <w:r w:rsidRPr="0094493A">
        <w:rPr>
          <w:rFonts w:ascii="Times New Roman" w:hAnsi="Times New Roman" w:cs="Times New Roman"/>
          <w:sz w:val="28"/>
          <w:szCs w:val="28"/>
        </w:rPr>
        <w:t xml:space="preserve">1. Законы Республики Коми принимаются Государственным Советом большинством голосов от установленного числа депутатов Государственного Совета, если иное не предусмотрено федеральным законом. Решения Государственного Совета о принятии Конституции Республики Коми, о внесении изменений и (или) дополнений в Конституцию Республики Коми, принятии поправок к законопроектам о внесении изменений и (или) дополнений в Конституцию Республики Коми принимаются большинством не менее двух третей голосов от установленного числа депутатов Государственного Совета. Постановления Государственного Совета </w:t>
      </w:r>
      <w:r w:rsidR="00581470">
        <w:rPr>
          <w:rFonts w:ascii="Times New Roman" w:hAnsi="Times New Roman" w:cs="Times New Roman"/>
          <w:sz w:val="28"/>
          <w:szCs w:val="28"/>
        </w:rPr>
        <w:t xml:space="preserve">(далее </w:t>
      </w:r>
      <w:r w:rsidR="00581470" w:rsidRPr="00581470">
        <w:rPr>
          <w:rFonts w:ascii="Times New Roman" w:hAnsi="Times New Roman" w:cs="Times New Roman"/>
          <w:sz w:val="28"/>
          <w:szCs w:val="28"/>
        </w:rPr>
        <w:t>также – постановления)</w:t>
      </w:r>
      <w:r w:rsidR="00581470">
        <w:rPr>
          <w:szCs w:val="28"/>
        </w:rPr>
        <w:t xml:space="preserve"> </w:t>
      </w:r>
      <w:r w:rsidRPr="0094493A">
        <w:rPr>
          <w:rFonts w:ascii="Times New Roman" w:hAnsi="Times New Roman" w:cs="Times New Roman"/>
          <w:sz w:val="28"/>
          <w:szCs w:val="28"/>
        </w:rPr>
        <w:t>принимаются большинством голосов от числа избранных депутатов Государственного Совета, если иное не предусмотрено федеральным законом. Решение Государственного Совета о принятии закона Республики Коми оформляется в виде постановления Государственного Совета без дополнительного голосования. По процедурным вопросам решение принимается большинством голосов от числа присутствующих депутатов Государственного Совета, если иное не предусмотрено настоящим Регламентом. По процедурным вопросам результаты голосования заносятся в стенографический отчет заседания Государственного Совета без оформления решения в виде постановления Государственного Совета. Порядок внесения, рассмотрения и принятия законов и постановлений устанавливается федеральными законами, Конституцией Республики Коми, законами Республики Коми и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Государственный Совет вправе принимать декларации, заявления, обращения и иные акты большинством голосов от числа избранных депутатов Государственного Совета. Указанные акты оформляются в виде постановлений Государственного Совета</w:t>
      </w:r>
      <w:r w:rsidR="00273CEE">
        <w:rPr>
          <w:rFonts w:ascii="Times New Roman" w:hAnsi="Times New Roman" w:cs="Times New Roman"/>
          <w:sz w:val="28"/>
          <w:szCs w:val="28"/>
        </w:rPr>
        <w:t xml:space="preserve">, </w:t>
      </w:r>
      <w:r w:rsidR="00273CEE" w:rsidRPr="00711E40">
        <w:rPr>
          <w:rFonts w:ascii="Times New Roman" w:hAnsi="Times New Roman" w:cs="Times New Roman"/>
          <w:sz w:val="28"/>
          <w:szCs w:val="28"/>
        </w:rPr>
        <w:t>за исключением случая, установленного частью 5 статьи 83</w:t>
      </w:r>
      <w:r w:rsidR="00273CEE" w:rsidRPr="00711E40">
        <w:rPr>
          <w:rFonts w:ascii="Times New Roman" w:hAnsi="Times New Roman" w:cs="Times New Roman"/>
          <w:sz w:val="28"/>
          <w:szCs w:val="28"/>
          <w:vertAlign w:val="superscript"/>
        </w:rPr>
        <w:t>5</w:t>
      </w:r>
      <w:r w:rsidR="00273CEE" w:rsidRPr="00711E40">
        <w:rPr>
          <w:rFonts w:ascii="Times New Roman" w:hAnsi="Times New Roman" w:cs="Times New Roman"/>
          <w:sz w:val="28"/>
          <w:szCs w:val="28"/>
        </w:rPr>
        <w:t xml:space="preserve"> настоящего Регламента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vertAlign w:val="superscript"/>
        </w:rPr>
      </w:pPr>
      <w:r w:rsidRPr="00807AD5">
        <w:rPr>
          <w:rFonts w:ascii="Times New Roman" w:hAnsi="Times New Roman" w:cs="Times New Roman"/>
          <w:b/>
          <w:sz w:val="28"/>
          <w:szCs w:val="28"/>
        </w:rPr>
        <w:t>Статья 56</w:t>
      </w:r>
      <w:r w:rsidR="00807AD5" w:rsidRPr="00807AD5">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В ходе заседания Государственный Совет большинством голосов от числа присутствующих депутатов Государственного Совета вправе принять решение по вопросам процедурного характера, не урегулированным нормами настоящего Регламента.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807AD5"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07AD5">
        <w:rPr>
          <w:rFonts w:ascii="Times New Roman" w:hAnsi="Times New Roman" w:cs="Times New Roman"/>
          <w:b/>
          <w:sz w:val="28"/>
          <w:szCs w:val="28"/>
        </w:rPr>
        <w:t xml:space="preserve">ГЛАВА 9. КОНТРОЛЬ ЗА СИСТЕМОЙ </w:t>
      </w:r>
    </w:p>
    <w:p w:rsidR="003F4730" w:rsidRPr="00807AD5"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07AD5">
        <w:rPr>
          <w:rFonts w:ascii="Times New Roman" w:hAnsi="Times New Roman" w:cs="Times New Roman"/>
          <w:b/>
          <w:sz w:val="28"/>
          <w:szCs w:val="28"/>
        </w:rPr>
        <w:t>СОПРОВОЖДЕНИЯ ЗАСЕДАНИЙ</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57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В Государственном Совете используется система сопровождения заседаний для: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электронной регистрации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накопления в электронном виде и оперативной выдачи справочной и статистической информации о ходе заседаний;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записи депутатов Государственного Совета, иных участников заседания для выступлений, вопросов, предложений в соответствии с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работы во время заседаний с документами в электронном виде;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иных целей, связанных с проведением заседаний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Для подсчета голосов и определения результатов голосования используется электронная система голосования, являющаяся частью системы сопровождения заседаний.</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46" w:name="Par815"/>
      <w:bookmarkEnd w:id="46"/>
      <w:r w:rsidRPr="00807AD5">
        <w:rPr>
          <w:rFonts w:ascii="Times New Roman" w:hAnsi="Times New Roman" w:cs="Times New Roman"/>
          <w:b/>
          <w:sz w:val="28"/>
          <w:szCs w:val="28"/>
        </w:rPr>
        <w:t>Статья 58</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Контроль за использованием системы сопровождения заседаний на заседаниях Государственного Совета осуществляет Постоянная комиссия по Регламенту и депутатской этике. Члены Постоянной комиссии по Регламенту и депутатской этике имеют право беспрепятственного доступа ко всей информации и материалам, необходимым для осуществления контроля. </w:t>
      </w:r>
      <w:r w:rsidR="00FF0C51" w:rsidRPr="00FF0C51">
        <w:rPr>
          <w:rFonts w:ascii="Times New Roman" w:hAnsi="Times New Roman" w:cs="Times New Roman"/>
          <w:sz w:val="28"/>
          <w:szCs w:val="28"/>
        </w:rPr>
        <w:t xml:space="preserve">Председатель Постоянной комиссии по Регламенту и депутатской этике, или его заместитель, или иной член Постоянной комиссии по Регламенту и депутатской этике обязаны до начала голосования проверить исправность </w:t>
      </w:r>
      <w:r w:rsidR="00273CEE" w:rsidRPr="00711E40">
        <w:rPr>
          <w:rFonts w:ascii="Times New Roman" w:hAnsi="Times New Roman" w:cs="Times New Roman"/>
          <w:sz w:val="28"/>
          <w:szCs w:val="28"/>
        </w:rPr>
        <w:t>системы сопровождения заседаний (электронной системы дистанционного голосования)</w:t>
      </w:r>
      <w:r w:rsidR="00FF0C51" w:rsidRPr="00FF0C51">
        <w:rPr>
          <w:rFonts w:ascii="Times New Roman" w:hAnsi="Times New Roman" w:cs="Times New Roman"/>
          <w:sz w:val="28"/>
          <w:szCs w:val="28"/>
        </w:rPr>
        <w:t>.</w:t>
      </w:r>
      <w:r w:rsidR="00FF0C51">
        <w:rPr>
          <w:rFonts w:ascii="Times New Roman" w:hAnsi="Times New Roman" w:cs="Times New Roman"/>
          <w:sz w:val="28"/>
          <w:szCs w:val="28"/>
        </w:rPr>
        <w:t xml:space="preserve"> </w:t>
      </w:r>
      <w:r w:rsidRPr="0094493A">
        <w:rPr>
          <w:rFonts w:ascii="Times New Roman" w:hAnsi="Times New Roman" w:cs="Times New Roman"/>
          <w:sz w:val="28"/>
          <w:szCs w:val="28"/>
        </w:rPr>
        <w:t xml:space="preserve">Постоянная комиссия по Регламенту и депутатской этике рассматривает и проверяет обоснованность заявлений депутатов Государственного Совета о неточностях при определении результатов голосования, других ошибках в работе </w:t>
      </w:r>
      <w:r w:rsidR="00273CEE" w:rsidRPr="00711E40">
        <w:rPr>
          <w:rFonts w:ascii="Times New Roman" w:hAnsi="Times New Roman" w:cs="Times New Roman"/>
          <w:sz w:val="28"/>
          <w:szCs w:val="28"/>
        </w:rPr>
        <w:t>системы сопровождения заседаний</w:t>
      </w:r>
      <w:r w:rsidRPr="0094493A">
        <w:rPr>
          <w:rFonts w:ascii="Times New Roman" w:hAnsi="Times New Roman" w:cs="Times New Roman"/>
          <w:sz w:val="28"/>
          <w:szCs w:val="28"/>
        </w:rPr>
        <w:t>. К своей работе Постоянная комиссия по Регламенту и депутатской этике может привлекать экспертов и специалистов.</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59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7" w:name="Par825"/>
      <w:bookmarkEnd w:id="47"/>
      <w:r w:rsidRPr="0094493A">
        <w:rPr>
          <w:rFonts w:ascii="Times New Roman" w:hAnsi="Times New Roman" w:cs="Times New Roman"/>
          <w:sz w:val="28"/>
          <w:szCs w:val="28"/>
        </w:rPr>
        <w:lastRenderedPageBreak/>
        <w:t>1. Результаты регистрации депутатов Государственного Совета, результаты голосований, тексты выступлений, другие данные о ходе заседания Государственного Совета подлежат включению в стенографический отчет заседания.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Все данные, указанные в </w:t>
      </w:r>
      <w:hyperlink w:anchor="Par825" w:history="1">
        <w:r w:rsidRPr="0094493A">
          <w:rPr>
            <w:rFonts w:ascii="Times New Roman" w:hAnsi="Times New Roman" w:cs="Times New Roman"/>
            <w:sz w:val="28"/>
            <w:szCs w:val="28"/>
          </w:rPr>
          <w:t>части 1</w:t>
        </w:r>
      </w:hyperlink>
      <w:r w:rsidRPr="0094493A">
        <w:rPr>
          <w:rFonts w:ascii="Times New Roman" w:hAnsi="Times New Roman" w:cs="Times New Roman"/>
          <w:sz w:val="28"/>
          <w:szCs w:val="28"/>
        </w:rPr>
        <w:t xml:space="preserve"> настоящей статьи, хранятся в памяти электронной системы сопровождения заседаний, а также на съемных носителях в архиве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РАЗДЕЛ III. ЗАКОНОДАТЕЛЬНАЯ ПРОЦЕДУРА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07AD5">
        <w:rPr>
          <w:rFonts w:ascii="Times New Roman" w:hAnsi="Times New Roman" w:cs="Times New Roman"/>
          <w:b/>
          <w:sz w:val="28"/>
          <w:szCs w:val="28"/>
        </w:rPr>
        <w:t>ГЛАВА 10. ПОРЯДОК ВНЕСЕНИЯ ПРОЕКТОВ ЗАКОНОВ И ПОСТАНОВЛЕНИЙ</w:t>
      </w:r>
      <w:r w:rsidR="00807AD5">
        <w:rPr>
          <w:rFonts w:ascii="Times New Roman" w:hAnsi="Times New Roman" w:cs="Times New Roman"/>
          <w:b/>
          <w:sz w:val="28"/>
          <w:szCs w:val="28"/>
        </w:rPr>
        <w:t xml:space="preserve"> </w:t>
      </w:r>
      <w:r w:rsidRPr="00807AD5">
        <w:rPr>
          <w:rFonts w:ascii="Times New Roman" w:hAnsi="Times New Roman" w:cs="Times New Roman"/>
          <w:b/>
          <w:sz w:val="28"/>
          <w:szCs w:val="28"/>
        </w:rPr>
        <w:t>В ГОСУДАРСТВЕННЫЙ СОВЕТ И ИХ ПРЕДВАРИТЕЛЬНОЕ РАССМОТРЕНИЕ</w:t>
      </w:r>
    </w:p>
    <w:p w:rsidR="003F4730" w:rsidRPr="00807AD5"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07AD5">
        <w:rPr>
          <w:rFonts w:ascii="Times New Roman" w:hAnsi="Times New Roman" w:cs="Times New Roman"/>
          <w:b/>
          <w:sz w:val="28"/>
          <w:szCs w:val="28"/>
        </w:rPr>
        <w:t>Статья 60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Правом законодательной инициативы в Государственном Совете обладают лица и органы, указанные в </w:t>
      </w:r>
      <w:hyperlink r:id="rId49" w:history="1">
        <w:r w:rsidRPr="0094493A">
          <w:rPr>
            <w:rFonts w:ascii="Times New Roman" w:hAnsi="Times New Roman" w:cs="Times New Roman"/>
            <w:sz w:val="28"/>
            <w:szCs w:val="28"/>
          </w:rPr>
          <w:t>статье 75</w:t>
        </w:r>
      </w:hyperlink>
      <w:r w:rsidRPr="0094493A">
        <w:rPr>
          <w:rFonts w:ascii="Times New Roman" w:hAnsi="Times New Roman" w:cs="Times New Roman"/>
          <w:sz w:val="28"/>
          <w:szCs w:val="28"/>
        </w:rPr>
        <w:t xml:space="preserve"> Конституции Республики Коми. Законопроекты, внесенные в Государственный Совет Главой Республики Коми, рассматриваются по его предложению в первоочередном порядке.</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Законопроекты, исходящие от государственных органов, общественных объединений, граждан, не обладающих правом законодательной инициативы, могут быть внесены в Государственный Совет субъектами права законодательной инициативы, указанными в </w:t>
      </w:r>
      <w:hyperlink r:id="rId50" w:history="1">
        <w:r w:rsidRPr="0094493A">
          <w:rPr>
            <w:rFonts w:ascii="Times New Roman" w:hAnsi="Times New Roman" w:cs="Times New Roman"/>
            <w:sz w:val="28"/>
            <w:szCs w:val="28"/>
          </w:rPr>
          <w:t>статье 75</w:t>
        </w:r>
      </w:hyperlink>
      <w:r w:rsidRPr="0094493A">
        <w:rPr>
          <w:rFonts w:ascii="Times New Roman" w:hAnsi="Times New Roman" w:cs="Times New Roman"/>
          <w:sz w:val="28"/>
          <w:szCs w:val="28"/>
        </w:rPr>
        <w:t xml:space="preserve"> Конституции Республики Коми.</w:t>
      </w:r>
    </w:p>
    <w:p w:rsidR="007230AE" w:rsidRPr="0094493A" w:rsidRDefault="007230A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48" w:name="Par841"/>
      <w:bookmarkEnd w:id="48"/>
      <w:r w:rsidRPr="00807AD5">
        <w:rPr>
          <w:rFonts w:ascii="Times New Roman" w:hAnsi="Times New Roman" w:cs="Times New Roman"/>
          <w:b/>
          <w:sz w:val="28"/>
          <w:szCs w:val="28"/>
        </w:rPr>
        <w:t>Статья 61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Право законодательной инициативы осуществляется в форме внесения в Государственный Совет:</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проектов законов Республики Коми, в том числе проектов законов о внесении изменений и (или) дополнений в </w:t>
      </w:r>
      <w:hyperlink r:id="rId51" w:history="1">
        <w:r w:rsidRPr="0094493A">
          <w:rPr>
            <w:rFonts w:ascii="Times New Roman" w:hAnsi="Times New Roman" w:cs="Times New Roman"/>
            <w:sz w:val="28"/>
            <w:szCs w:val="28"/>
          </w:rPr>
          <w:t>Конституцию</w:t>
        </w:r>
      </w:hyperlink>
      <w:r w:rsidRPr="0094493A">
        <w:rPr>
          <w:rFonts w:ascii="Times New Roman" w:hAnsi="Times New Roman" w:cs="Times New Roman"/>
          <w:sz w:val="28"/>
          <w:szCs w:val="28"/>
        </w:rPr>
        <w:t xml:space="preserve"> Республики Коми, о внесении изменений в законы Республики Коми, либо о признании этих актов утратившими силу;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законодательных предложений по разработке и принятию новых законов Республики Коми и (или) постановлений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поправок к проектам законов и (или) проектам постановлений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проектов постановлений Государственного Совета, в том числе о толковании законов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07AD5"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49" w:name="Par854"/>
      <w:bookmarkEnd w:id="49"/>
      <w:r w:rsidRPr="00807AD5">
        <w:rPr>
          <w:rFonts w:ascii="Times New Roman" w:hAnsi="Times New Roman" w:cs="Times New Roman"/>
          <w:b/>
          <w:sz w:val="28"/>
          <w:szCs w:val="28"/>
        </w:rPr>
        <w:t>Статья 62</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0" w:name="Par856"/>
      <w:bookmarkEnd w:id="50"/>
      <w:r w:rsidRPr="0094493A">
        <w:rPr>
          <w:rFonts w:ascii="Times New Roman" w:hAnsi="Times New Roman" w:cs="Times New Roman"/>
          <w:sz w:val="28"/>
          <w:szCs w:val="28"/>
        </w:rPr>
        <w:t xml:space="preserve">1. Необходимым условием при осуществлении законодательной </w:t>
      </w:r>
      <w:r w:rsidRPr="0094493A">
        <w:rPr>
          <w:rFonts w:ascii="Times New Roman" w:hAnsi="Times New Roman" w:cs="Times New Roman"/>
          <w:sz w:val="28"/>
          <w:szCs w:val="28"/>
        </w:rPr>
        <w:lastRenderedPageBreak/>
        <w:t>инициативы является представление в Государственный Совет:</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по законопроектам: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а) текста законопроекта с соблюдением требований, установленных </w:t>
      </w:r>
      <w:hyperlink w:anchor="Par896" w:history="1">
        <w:r w:rsidRPr="0094493A">
          <w:rPr>
            <w:rFonts w:ascii="Times New Roman" w:hAnsi="Times New Roman" w:cs="Times New Roman"/>
            <w:sz w:val="28"/>
            <w:szCs w:val="28"/>
          </w:rPr>
          <w:t>статьей 63</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б) пояснительной записки, содержащей обоснование необходимости принятия законопроекта, краткое изложение предмета законодательного регулирования, целей и основных положений законопроекта, </w:t>
      </w:r>
      <w:r w:rsidR="00B92F1A" w:rsidRPr="00B92F1A">
        <w:rPr>
          <w:rFonts w:ascii="Times New Roman" w:hAnsi="Times New Roman" w:cs="Times New Roman"/>
          <w:sz w:val="28"/>
          <w:szCs w:val="28"/>
        </w:rPr>
        <w:t>прогноз социально-экономических последствий его принятия, а также информацию, предусмотренную частью 5 настоящей статьи</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справки о состоянии законодательства в данной сфере правового регулирования;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г) перечня законов и иных нормативных правовых актов, отмены, изменения, дополнения или принятия которых потребует принятие данного законопроекта;</w:t>
      </w:r>
    </w:p>
    <w:p w:rsidR="00807AD5" w:rsidRPr="00807AD5"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807AD5">
        <w:rPr>
          <w:rFonts w:ascii="Times New Roman" w:hAnsi="Times New Roman" w:cs="Times New Roman"/>
          <w:i/>
          <w:sz w:val="28"/>
          <w:szCs w:val="28"/>
        </w:rPr>
        <w:t xml:space="preserve">абзац исключен. </w:t>
      </w:r>
      <w:bookmarkStart w:id="51" w:name="Par866"/>
      <w:bookmarkEnd w:id="51"/>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д) финансово-экономического обоснования, содержащего финансово-экономическую оценку законопроекта. Указанный документ должен содержать расчетные данные об изменении (увеличении или сокращении) размеров доходов и (или) расходов республиканского бюджета Республики Коми, бюджета территориального фонда обязательного медицинского страхования Республики Коми вместе с указаниями на источники финансирования расходов по реализации будущего закона, а также сведения о том, потребует ли реализация законопроекта дополнительных материальных затрат либо приведет к сокращению таковых;</w:t>
      </w:r>
    </w:p>
    <w:p w:rsidR="00F63599" w:rsidRPr="00F63599" w:rsidRDefault="00F6359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63599">
        <w:rPr>
          <w:rFonts w:ascii="Times New Roman" w:eastAsia="Calibri" w:hAnsi="Times New Roman" w:cs="Times New Roman"/>
          <w:sz w:val="28"/>
          <w:szCs w:val="28"/>
        </w:rPr>
        <w:t>е) иных документов, если их представление предусмотрено законами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 законодательным предложениям: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а) проекта постановления Государственного Совета о включении законопроекта или проекта постановления Государственного Совета в примерную программу нормотворческой и контрольной деятельности Государственного Совета с указанием сроков подготовки и ответственных за его разработку;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2" w:name="Par871"/>
      <w:bookmarkEnd w:id="52"/>
      <w:r w:rsidRPr="0094493A">
        <w:rPr>
          <w:rFonts w:ascii="Times New Roman" w:hAnsi="Times New Roman" w:cs="Times New Roman"/>
          <w:sz w:val="28"/>
          <w:szCs w:val="28"/>
        </w:rPr>
        <w:t>б) пояснительной записки, содержащей основные положения законопроекта, обоснование необходимости его разработки;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w:t>
      </w:r>
      <w:r w:rsidR="00807AD5">
        <w:rPr>
          <w:rFonts w:ascii="Times New Roman" w:hAnsi="Times New Roman" w:cs="Times New Roman"/>
          <w:sz w:val="28"/>
          <w:szCs w:val="28"/>
          <w:vertAlign w:val="superscript"/>
        </w:rPr>
        <w:t>1</w:t>
      </w:r>
      <w:r w:rsidRPr="0094493A">
        <w:rPr>
          <w:rFonts w:ascii="Times New Roman" w:hAnsi="Times New Roman" w:cs="Times New Roman"/>
          <w:sz w:val="28"/>
          <w:szCs w:val="28"/>
        </w:rPr>
        <w:t>) по поправкам к законопроектам:</w:t>
      </w:r>
    </w:p>
    <w:p w:rsidR="003F4730" w:rsidRPr="00970616"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а) текста поправки</w:t>
      </w:r>
      <w:r w:rsidR="00970616">
        <w:rPr>
          <w:rFonts w:ascii="Times New Roman" w:hAnsi="Times New Roman" w:cs="Times New Roman"/>
          <w:sz w:val="28"/>
          <w:szCs w:val="28"/>
        </w:rPr>
        <w:t xml:space="preserve"> </w:t>
      </w:r>
      <w:r w:rsidR="00970616" w:rsidRPr="00970616">
        <w:rPr>
          <w:rFonts w:ascii="Times New Roman" w:hAnsi="Times New Roman" w:cs="Times New Roman"/>
          <w:sz w:val="28"/>
          <w:szCs w:val="28"/>
        </w:rPr>
        <w:t>(за исключением случаев, предусмотренных частью 5 статьи 68, частями 2 и 4 статьи 75 настоящего Регламента)</w:t>
      </w:r>
      <w:r w:rsidRPr="00970616">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б) пояснительной записки, содержащей обоснование необходимости ее принятия;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финансово-экономического обоснования с учетом требования </w:t>
      </w:r>
      <w:hyperlink w:anchor="Par866" w:history="1">
        <w:r w:rsidRPr="0094493A">
          <w:rPr>
            <w:rFonts w:ascii="Times New Roman" w:hAnsi="Times New Roman" w:cs="Times New Roman"/>
            <w:sz w:val="28"/>
            <w:szCs w:val="28"/>
          </w:rPr>
          <w:t>подпункта "д" пункта 1 части 1</w:t>
        </w:r>
      </w:hyperlink>
      <w:r w:rsidRPr="0094493A">
        <w:rPr>
          <w:rFonts w:ascii="Times New Roman" w:hAnsi="Times New Roman" w:cs="Times New Roman"/>
          <w:sz w:val="28"/>
          <w:szCs w:val="28"/>
        </w:rPr>
        <w:t xml:space="preserve"> настоящей статьи (в случае внесения поправки, реализация которой потребует дополнительных материальных и иных затрат или приведет к сокращению таковых);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3" w:name="Par879"/>
      <w:bookmarkEnd w:id="53"/>
      <w:r w:rsidRPr="0094493A">
        <w:rPr>
          <w:rFonts w:ascii="Times New Roman" w:hAnsi="Times New Roman" w:cs="Times New Roman"/>
          <w:sz w:val="28"/>
          <w:szCs w:val="28"/>
        </w:rPr>
        <w:t>3) по проектам постановлений: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а) проекта постановления;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б) пояснительной записки, содержащей обоснование необходимости его принятия</w:t>
      </w:r>
      <w:r w:rsidR="001A7ECC" w:rsidRPr="001A7ECC">
        <w:rPr>
          <w:rFonts w:ascii="Times New Roman" w:hAnsi="Times New Roman" w:cs="Times New Roman"/>
          <w:sz w:val="28"/>
          <w:szCs w:val="28"/>
        </w:rPr>
        <w:t>, а также информацию, предусмотренную част</w:t>
      </w:r>
      <w:r w:rsidR="00FF0C51">
        <w:rPr>
          <w:rFonts w:ascii="Times New Roman" w:hAnsi="Times New Roman" w:cs="Times New Roman"/>
          <w:sz w:val="28"/>
          <w:szCs w:val="28"/>
        </w:rPr>
        <w:t>ями</w:t>
      </w:r>
      <w:r w:rsidR="001A7ECC" w:rsidRPr="001A7ECC">
        <w:rPr>
          <w:rFonts w:ascii="Times New Roman" w:hAnsi="Times New Roman" w:cs="Times New Roman"/>
          <w:sz w:val="28"/>
          <w:szCs w:val="28"/>
        </w:rPr>
        <w:t xml:space="preserve"> 5</w:t>
      </w:r>
      <w:r w:rsidR="00FF0C51">
        <w:rPr>
          <w:rFonts w:ascii="Times New Roman" w:hAnsi="Times New Roman" w:cs="Times New Roman"/>
          <w:sz w:val="28"/>
          <w:szCs w:val="28"/>
        </w:rPr>
        <w:t xml:space="preserve"> и 6</w:t>
      </w:r>
      <w:r w:rsidR="001A7ECC" w:rsidRPr="001A7ECC">
        <w:rPr>
          <w:rFonts w:ascii="Times New Roman" w:hAnsi="Times New Roman" w:cs="Times New Roman"/>
          <w:sz w:val="28"/>
          <w:szCs w:val="28"/>
        </w:rPr>
        <w:t xml:space="preserve"> настоящей статьи</w:t>
      </w:r>
      <w:r w:rsidRPr="001A7ECC">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финансово-экономического обоснования с учетом требований </w:t>
      </w:r>
      <w:hyperlink w:anchor="Par866" w:history="1">
        <w:r w:rsidRPr="0094493A">
          <w:rPr>
            <w:rFonts w:ascii="Times New Roman" w:hAnsi="Times New Roman" w:cs="Times New Roman"/>
            <w:sz w:val="28"/>
            <w:szCs w:val="28"/>
          </w:rPr>
          <w:t>подпункта "д" пункта 1 части 1</w:t>
        </w:r>
      </w:hyperlink>
      <w:r w:rsidRPr="0094493A">
        <w:rPr>
          <w:rFonts w:ascii="Times New Roman" w:hAnsi="Times New Roman" w:cs="Times New Roman"/>
          <w:sz w:val="28"/>
          <w:szCs w:val="28"/>
        </w:rPr>
        <w:t xml:space="preserve"> настоящей статьи (в случае внесения проекта постановления, реализация которого потребует дополнительных финансовых и иных затрат или приведет к сокращению таковых).</w:t>
      </w:r>
    </w:p>
    <w:p w:rsidR="00581470" w:rsidRPr="00581470" w:rsidRDefault="00581470">
      <w:pPr>
        <w:widowControl w:val="0"/>
        <w:autoSpaceDE w:val="0"/>
        <w:autoSpaceDN w:val="0"/>
        <w:adjustRightInd w:val="0"/>
        <w:spacing w:after="0" w:line="240" w:lineRule="auto"/>
        <w:ind w:firstLine="540"/>
        <w:jc w:val="both"/>
        <w:rPr>
          <w:rFonts w:ascii="Times New Roman" w:hAnsi="Times New Roman" w:cs="Times New Roman"/>
          <w:i/>
          <w:sz w:val="28"/>
          <w:szCs w:val="28"/>
        </w:rPr>
      </w:pPr>
      <w:bookmarkStart w:id="54" w:name="Par887"/>
      <w:bookmarkEnd w:id="54"/>
      <w:r w:rsidRPr="00581470">
        <w:rPr>
          <w:rFonts w:ascii="Times New Roman" w:hAnsi="Times New Roman" w:cs="Times New Roman"/>
          <w:i/>
          <w:sz w:val="28"/>
          <w:szCs w:val="28"/>
        </w:rPr>
        <w:t>Абзац исключен.</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w:t>
      </w:r>
      <w:r w:rsidR="000A6C04">
        <w:rPr>
          <w:rFonts w:ascii="Times New Roman" w:hAnsi="Times New Roman" w:cs="Times New Roman"/>
          <w:sz w:val="28"/>
          <w:szCs w:val="28"/>
          <w:vertAlign w:val="superscript"/>
        </w:rPr>
        <w:t>1</w:t>
      </w:r>
      <w:r w:rsidRPr="0094493A">
        <w:rPr>
          <w:rFonts w:ascii="Times New Roman" w:hAnsi="Times New Roman" w:cs="Times New Roman"/>
          <w:sz w:val="28"/>
          <w:szCs w:val="28"/>
        </w:rPr>
        <w:t>. При внесении проекта закона, законодательного предложения, проекта постановления Государственного Совета, поправки к законопроекту или проекту постановления Государственного Совета субъектом права законодательной инициативы - коллегиальным органом должно быть приложено решение данного органа о внесении законопроекта, проекта постановления Государственного Совета или поправки с указанием представителя субъекта права законодательной инициативы, которому поручается представлять данный вопрос в Государственном Совете.</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При внесении проекта закона, законодательного предложения, проекта постановления, поправки к законопроекту несколькими лицами, обладающими правом законодательной инициативы, в сопроводительном письме должно быть указано лицо, которому поручается представлять </w:t>
      </w:r>
      <w:r w:rsidR="00A375E6">
        <w:rPr>
          <w:rFonts w:ascii="Times New Roman" w:hAnsi="Times New Roman" w:cs="Times New Roman"/>
          <w:sz w:val="28"/>
          <w:szCs w:val="28"/>
        </w:rPr>
        <w:t>данный вопрос в Государственном Совете</w:t>
      </w:r>
      <w:r w:rsidRPr="0094493A">
        <w:rPr>
          <w:rFonts w:ascii="Times New Roman" w:hAnsi="Times New Roman" w:cs="Times New Roman"/>
          <w:sz w:val="28"/>
          <w:szCs w:val="28"/>
        </w:rPr>
        <w:t>.</w:t>
      </w:r>
    </w:p>
    <w:p w:rsidR="00A375E6" w:rsidRPr="00A375E6" w:rsidRDefault="00A375E6" w:rsidP="00A375E6">
      <w:pPr>
        <w:autoSpaceDE w:val="0"/>
        <w:autoSpaceDN w:val="0"/>
        <w:adjustRightInd w:val="0"/>
        <w:spacing w:after="0" w:line="240" w:lineRule="auto"/>
        <w:ind w:firstLine="539"/>
        <w:jc w:val="both"/>
        <w:rPr>
          <w:rFonts w:ascii="Times New Roman" w:hAnsi="Times New Roman" w:cs="Times New Roman"/>
          <w:sz w:val="28"/>
          <w:szCs w:val="28"/>
        </w:rPr>
      </w:pPr>
      <w:r w:rsidRPr="00A375E6">
        <w:rPr>
          <w:rFonts w:ascii="Times New Roman" w:hAnsi="Times New Roman" w:cs="Times New Roman"/>
          <w:sz w:val="28"/>
          <w:szCs w:val="28"/>
        </w:rPr>
        <w:t>При внесении проекта закона, законодательного предложения, проекта постановления, поправки к законопроекту Главой Республики Коми в сопроводительном письме указывается лицо, которому поручается представлять данный вопрос в Государственном Совете.</w:t>
      </w:r>
    </w:p>
    <w:p w:rsidR="00A375E6" w:rsidRDefault="00A375E6" w:rsidP="00A375E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A375E6">
        <w:rPr>
          <w:rFonts w:ascii="Times New Roman" w:hAnsi="Times New Roman" w:cs="Times New Roman"/>
          <w:sz w:val="28"/>
          <w:szCs w:val="28"/>
        </w:rPr>
        <w:t>При внесении проекта закона, законодательного предложения, проекта постановления, поправки к законопроекту Председатель Государственного Совета Республики Коми, депутат Государственного Совета в сопроводительном письме вправе указать иного депутата Государственного Совета (по согласованию с ним), которому поручается представлять данный вопрос в Государственном Совете.</w:t>
      </w:r>
    </w:p>
    <w:p w:rsidR="00A375E6" w:rsidRPr="00A375E6" w:rsidRDefault="00A375E6" w:rsidP="00A375E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A375E6">
        <w:rPr>
          <w:rFonts w:ascii="Times New Roman" w:hAnsi="Times New Roman" w:cs="Times New Roman"/>
          <w:sz w:val="28"/>
          <w:szCs w:val="28"/>
        </w:rPr>
        <w:t>1</w:t>
      </w:r>
      <w:r w:rsidRPr="00A375E6">
        <w:rPr>
          <w:rFonts w:ascii="Times New Roman" w:hAnsi="Times New Roman" w:cs="Times New Roman"/>
          <w:sz w:val="28"/>
          <w:szCs w:val="28"/>
          <w:vertAlign w:val="superscript"/>
        </w:rPr>
        <w:t>2</w:t>
      </w:r>
      <w:r w:rsidRPr="00A375E6">
        <w:rPr>
          <w:rFonts w:ascii="Times New Roman" w:hAnsi="Times New Roman" w:cs="Times New Roman"/>
          <w:sz w:val="28"/>
          <w:szCs w:val="28"/>
        </w:rPr>
        <w:t>. Материалы, указанные в части 1 настоящей статьи, должны быть представлены на отдельных листах и завизированы субъектами права законодательной инициативы (далее также – инициаторы), а при реализации права законодательной инициативы Главой Республики Коми или коллегиальным органом ‒ их уполномоченными представителями.</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Законопроекты о введении или отмене налогов, освобождении от их уплаты, изменении финансовых обязательств Республики Коми, другие законопроекты, предусматривающие расходы, покрываемые за счет средств республиканского бюджета Республики Коми, рассматриваются Государственным Советом по представлению Главы Республики Коми либо при наличии его заключения. Данное заключение представляется в Государственный Совет в двадцатидневный срок со дня получения законопроекта Главой Республики Коми.</w:t>
      </w:r>
    </w:p>
    <w:p w:rsidR="0006199A" w:rsidRPr="0094493A" w:rsidRDefault="000619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0E38">
        <w:rPr>
          <w:rFonts w:ascii="Times New Roman" w:hAnsi="Times New Roman" w:cs="Times New Roman"/>
          <w:sz w:val="28"/>
          <w:szCs w:val="28"/>
        </w:rPr>
        <w:t>2</w:t>
      </w:r>
      <w:r w:rsidRPr="00AE0E38">
        <w:rPr>
          <w:rFonts w:ascii="Times New Roman" w:hAnsi="Times New Roman" w:cs="Times New Roman"/>
          <w:sz w:val="28"/>
          <w:szCs w:val="28"/>
          <w:vertAlign w:val="superscript"/>
        </w:rPr>
        <w:t>1</w:t>
      </w:r>
      <w:r w:rsidRPr="00AE0E38">
        <w:rPr>
          <w:rFonts w:ascii="Times New Roman" w:hAnsi="Times New Roman" w:cs="Times New Roman"/>
          <w:sz w:val="28"/>
          <w:szCs w:val="28"/>
        </w:rPr>
        <w:t xml:space="preserve">. Законопроект, устанавливающий новые или изменяющий ранее </w:t>
      </w:r>
      <w:r w:rsidRPr="00AE0E38">
        <w:rPr>
          <w:rFonts w:ascii="Times New Roman" w:hAnsi="Times New Roman" w:cs="Times New Roman"/>
          <w:sz w:val="28"/>
          <w:szCs w:val="28"/>
        </w:rPr>
        <w:lastRenderedPageBreak/>
        <w:t>предусмотренные нормативными правовыми актами Республики Коми обязанности для субъектов предпринимательской и инвестиционной деятельности, а также устанавливающий, изменяющий или отменяющий ранее установленную ответственность за нарушение нормативных правовых актов Республики Коми, затрагивающих вопросы осуществления предпринимательской и инвестиционной деятельности, подлежащий оценке регулирующего воздействия (далее – законопроект, подлежащий оценке регулирующего воздействия), рассматривается Государственным Советом при наличии заключения уполномоченного Правительством Республики Коми органа исполнительной власти Республики Коми об оценке регулирующего воздействия или при наличии в пояснительной записке к законопроекту информации о р</w:t>
      </w:r>
      <w:r w:rsidRPr="00AE0E38">
        <w:rPr>
          <w:rFonts w:ascii="Times New Roman" w:hAnsi="Times New Roman" w:cs="Times New Roman"/>
          <w:bCs/>
          <w:sz w:val="28"/>
          <w:szCs w:val="28"/>
        </w:rPr>
        <w:t>езультатах проведенной ранее оценки регулирующего воздействия</w:t>
      </w:r>
      <w:r w:rsidRPr="00AE0E38">
        <w:rPr>
          <w:rFonts w:ascii="Times New Roman" w:hAnsi="Times New Roman" w:cs="Times New Roman"/>
          <w:sz w:val="28"/>
          <w:szCs w:val="28"/>
        </w:rPr>
        <w:t>, основанной на таком заключении.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Указанные в </w:t>
      </w:r>
      <w:hyperlink w:anchor="Par856" w:history="1">
        <w:r w:rsidRPr="0094493A">
          <w:rPr>
            <w:rFonts w:ascii="Times New Roman" w:hAnsi="Times New Roman" w:cs="Times New Roman"/>
            <w:sz w:val="28"/>
            <w:szCs w:val="28"/>
          </w:rPr>
          <w:t>частях 1</w:t>
        </w:r>
      </w:hyperlink>
      <w:r w:rsidRPr="0094493A">
        <w:rPr>
          <w:rFonts w:ascii="Times New Roman" w:hAnsi="Times New Roman" w:cs="Times New Roman"/>
          <w:sz w:val="28"/>
          <w:szCs w:val="28"/>
        </w:rPr>
        <w:t xml:space="preserve"> и </w:t>
      </w:r>
      <w:hyperlink w:anchor="Par887" w:history="1">
        <w:r w:rsidRPr="0094493A">
          <w:rPr>
            <w:rFonts w:ascii="Times New Roman" w:hAnsi="Times New Roman" w:cs="Times New Roman"/>
            <w:sz w:val="28"/>
            <w:szCs w:val="28"/>
          </w:rPr>
          <w:t>1</w:t>
        </w:r>
        <w:r w:rsidR="000A6C04">
          <w:rPr>
            <w:rFonts w:ascii="Times New Roman" w:hAnsi="Times New Roman" w:cs="Times New Roman"/>
            <w:sz w:val="28"/>
            <w:szCs w:val="28"/>
            <w:vertAlign w:val="superscript"/>
          </w:rPr>
          <w:t>1</w:t>
        </w:r>
      </w:hyperlink>
      <w:r w:rsidRPr="0094493A">
        <w:rPr>
          <w:rFonts w:ascii="Times New Roman" w:hAnsi="Times New Roman" w:cs="Times New Roman"/>
          <w:sz w:val="28"/>
          <w:szCs w:val="28"/>
        </w:rPr>
        <w:t xml:space="preserve"> настоящей статьи материалы на бумажном и носител</w:t>
      </w:r>
      <w:r w:rsidR="00970616">
        <w:rPr>
          <w:rFonts w:ascii="Times New Roman" w:hAnsi="Times New Roman" w:cs="Times New Roman"/>
          <w:sz w:val="28"/>
          <w:szCs w:val="28"/>
        </w:rPr>
        <w:t>е и в электронном виде</w:t>
      </w:r>
      <w:r w:rsidRPr="0094493A">
        <w:rPr>
          <w:rFonts w:ascii="Times New Roman" w:hAnsi="Times New Roman" w:cs="Times New Roman"/>
          <w:sz w:val="28"/>
          <w:szCs w:val="28"/>
        </w:rPr>
        <w:t xml:space="preserve"> представляются в Государственный Совет с сопроводительным письмом.</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w:t>
      </w:r>
      <w:r w:rsidR="001A7ECC" w:rsidRPr="001A7ECC">
        <w:rPr>
          <w:rFonts w:ascii="Times New Roman" w:hAnsi="Times New Roman" w:cs="Times New Roman"/>
          <w:sz w:val="28"/>
          <w:szCs w:val="28"/>
        </w:rPr>
        <w:t>В правом верхнем углу первой страницы текста законопроекта указываются сведения о субъекте (субъектах) права законодательной инициативы, внесшем (внесших) законопроект в Государственный Совет.</w:t>
      </w:r>
    </w:p>
    <w:p w:rsidR="001A7ECC" w:rsidRDefault="001A7EC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A7ECC">
        <w:rPr>
          <w:rFonts w:ascii="Times New Roman" w:hAnsi="Times New Roman" w:cs="Times New Roman"/>
          <w:sz w:val="28"/>
          <w:szCs w:val="28"/>
        </w:rPr>
        <w:t xml:space="preserve">5. Пояснительная записка к законопроекту должна также содержать информацию о том, требовалось ли проведение общественного обсуждения проекта в соответствии с законодательством Республики Коми </w:t>
      </w:r>
      <w:r w:rsidRPr="001A7ECC">
        <w:rPr>
          <w:rFonts w:ascii="Times New Roman" w:hAnsi="Times New Roman" w:cs="Times New Roman"/>
          <w:sz w:val="28"/>
          <w:szCs w:val="28"/>
        </w:rPr>
        <w:br/>
        <w:t>об общественном обсуждении проектов нормативных правовых актов Республики Коми. В случае, если общественное обсуждение законопроекта проведено, в пояснительной записке должна быть указана информация о форме и результатах его проведения.</w:t>
      </w:r>
    </w:p>
    <w:p w:rsidR="0006199A" w:rsidRDefault="000619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E0E38">
        <w:rPr>
          <w:rFonts w:ascii="Times New Roman" w:eastAsia="Times New Roman" w:hAnsi="Times New Roman" w:cs="Times New Roman"/>
          <w:sz w:val="28"/>
          <w:szCs w:val="28"/>
        </w:rPr>
        <w:t>5</w:t>
      </w:r>
      <w:r w:rsidRPr="00AE0E38">
        <w:rPr>
          <w:rFonts w:ascii="Times New Roman" w:eastAsia="Times New Roman" w:hAnsi="Times New Roman" w:cs="Times New Roman"/>
          <w:sz w:val="28"/>
          <w:szCs w:val="28"/>
          <w:vertAlign w:val="superscript"/>
        </w:rPr>
        <w:t>1</w:t>
      </w:r>
      <w:r w:rsidRPr="00AE0E38">
        <w:rPr>
          <w:rFonts w:ascii="Times New Roman" w:eastAsia="Times New Roman" w:hAnsi="Times New Roman" w:cs="Times New Roman"/>
          <w:sz w:val="28"/>
          <w:szCs w:val="28"/>
        </w:rPr>
        <w:t xml:space="preserve">. Пояснительная записка к законопроекту, </w:t>
      </w:r>
      <w:r w:rsidRPr="00AE0E38">
        <w:rPr>
          <w:rFonts w:ascii="Times New Roman" w:hAnsi="Times New Roman" w:cs="Times New Roman"/>
          <w:sz w:val="28"/>
          <w:szCs w:val="28"/>
        </w:rPr>
        <w:t>подлежащему оценке регулирующего воздействия,</w:t>
      </w:r>
      <w:r w:rsidRPr="00AE0E38">
        <w:rPr>
          <w:rFonts w:ascii="Times New Roman" w:eastAsia="Times New Roman" w:hAnsi="Times New Roman" w:cs="Times New Roman"/>
          <w:sz w:val="28"/>
          <w:szCs w:val="28"/>
        </w:rPr>
        <w:t xml:space="preserve"> должна также содержать информацию о том, проведена ли по данному законопроекту </w:t>
      </w:r>
      <w:r w:rsidRPr="00AE0E38">
        <w:rPr>
          <w:rFonts w:ascii="Times New Roman" w:hAnsi="Times New Roman" w:cs="Times New Roman"/>
          <w:sz w:val="28"/>
          <w:szCs w:val="28"/>
        </w:rPr>
        <w:t>оценка регулирующего воздействия. В случае если оценка регулирующего воздействия законопроекта проведена до его внесения в Государственный Совет, пояснительная записка к указанному законопроекту должна содержать информацию о р</w:t>
      </w:r>
      <w:r w:rsidRPr="00AE0E38">
        <w:rPr>
          <w:rFonts w:ascii="Times New Roman" w:eastAsia="Times New Roman" w:hAnsi="Times New Roman" w:cs="Times New Roman"/>
          <w:bCs/>
          <w:sz w:val="28"/>
          <w:szCs w:val="28"/>
        </w:rPr>
        <w:t xml:space="preserve">езультатах проведенной ранее оценки регулирующего воздействия, основанную на заключении </w:t>
      </w:r>
      <w:r w:rsidRPr="00AE0E38">
        <w:rPr>
          <w:rFonts w:ascii="Times New Roman" w:hAnsi="Times New Roman" w:cs="Times New Roman"/>
          <w:sz w:val="28"/>
          <w:szCs w:val="28"/>
        </w:rPr>
        <w:t>уполномоченного Правительством Республики Коми органа исполнительной власти Республики Коми.</w:t>
      </w:r>
    </w:p>
    <w:p w:rsidR="00FF0C51" w:rsidRPr="00FF0C51" w:rsidRDefault="00FF0C5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0C51">
        <w:rPr>
          <w:rFonts w:ascii="Times New Roman" w:hAnsi="Times New Roman" w:cs="Times New Roman"/>
          <w:sz w:val="28"/>
          <w:szCs w:val="28"/>
        </w:rPr>
        <w:t>6. Пояснительная записка к проекту постановления о законодательной инициативе в Государственную Думу Федерального Собрания Российской Федерации должна содержать информацию о результатах предварительного рассмотрения предложения об обращении с законодательной инициативой в Государственную Думу Федерального Собрания Российской Федерации в соответствии с правилами, установленными Государственным Советом (по правилам "нулевого чтения"). В случае, если такое предварительное рассмотрение не проводилось, информация об этом также должна быть отражена в пояснительной записке.</w:t>
      </w:r>
    </w:p>
    <w:p w:rsidR="003F4730" w:rsidRPr="001A7ECC"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55" w:name="Par896"/>
      <w:bookmarkEnd w:id="55"/>
      <w:r w:rsidRPr="000A6C04">
        <w:rPr>
          <w:rFonts w:ascii="Times New Roman" w:hAnsi="Times New Roman" w:cs="Times New Roman"/>
          <w:b/>
          <w:sz w:val="28"/>
          <w:szCs w:val="28"/>
        </w:rPr>
        <w:lastRenderedPageBreak/>
        <w:t>Статья 63</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Непосредственно в текст внесенного в Государственный Совет законопроекта должны быть включены следующие положения: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о сроках и порядке вступления законодательного акта в силу;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об отмене, изменениях ранее принятых законов и других нормативных правовых актов в связи с принятием данного законодательного акта, если в этом есть необходимость;</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предложения Главе Республики Коми, Правительству Республики Коми о приведении в соответствие с вновь принятым законодательным актом актов органов исполнительной власти Республики Коми, если в этом есть необходимость.</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63</w:t>
      </w:r>
      <w:r w:rsidR="000A6C04" w:rsidRPr="000A6C04">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6" w:name="Par909"/>
      <w:bookmarkEnd w:id="56"/>
      <w:r w:rsidRPr="0094493A">
        <w:rPr>
          <w:rFonts w:ascii="Times New Roman" w:hAnsi="Times New Roman" w:cs="Times New Roman"/>
          <w:sz w:val="28"/>
          <w:szCs w:val="28"/>
        </w:rPr>
        <w:t>При внесении в Государственный Совет проектов постановлений (предложений, представлений), в составе документов к которым содержатся персональные данные, инициаторы вносимых проектов (предложений, представлений) представляют материалы (информацию), подтверждающие наличие оснований обработки персональных данных, предусмотренных пунктом 10 части 1 статьи 6, частью 1 статьи 8, частью 7 статьи 9 Федерального закона "О персональных данных".</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64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F63599" w:rsidRPr="00F63599" w:rsidRDefault="00F63599" w:rsidP="00F63599">
      <w:pPr>
        <w:spacing w:after="0" w:line="240" w:lineRule="auto"/>
        <w:ind w:firstLine="709"/>
        <w:jc w:val="both"/>
        <w:rPr>
          <w:rFonts w:ascii="Times New Roman" w:eastAsia="Calibri" w:hAnsi="Times New Roman" w:cs="Times New Roman"/>
          <w:sz w:val="28"/>
          <w:szCs w:val="28"/>
        </w:rPr>
      </w:pPr>
      <w:r w:rsidRPr="00F63599">
        <w:rPr>
          <w:rFonts w:ascii="Times New Roman" w:eastAsia="Calibri" w:hAnsi="Times New Roman" w:cs="Times New Roman"/>
          <w:sz w:val="28"/>
          <w:szCs w:val="28"/>
        </w:rPr>
        <w:t>1. При поступлении законопроекта на нем проставляется отметка о дате его поступления. Регистрации в Аппарате Государственного Совета подлежат законопроекты, внесенные субъектами права законодательной инициативы и соответствующие требованиям статей 62 и 63</w:t>
      </w:r>
      <w:r w:rsidRPr="00F63599">
        <w:rPr>
          <w:rFonts w:ascii="Times New Roman" w:eastAsia="Calibri" w:hAnsi="Times New Roman" w:cs="Times New Roman"/>
          <w:sz w:val="28"/>
          <w:szCs w:val="28"/>
          <w:vertAlign w:val="superscript"/>
        </w:rPr>
        <w:t>1</w:t>
      </w:r>
      <w:r w:rsidRPr="00F63599">
        <w:rPr>
          <w:rFonts w:ascii="Times New Roman" w:eastAsia="Calibri" w:hAnsi="Times New Roman" w:cs="Times New Roman"/>
          <w:sz w:val="28"/>
          <w:szCs w:val="28"/>
        </w:rPr>
        <w:t xml:space="preserve"> настоящего Регламента, в течение 3 рабочих дней со дня их поступления. При регистрации законопроекта ему присваивается регистрационный номер, который указывается вместе с наименованием законопроекта в течение всего периода прохождения законопроекта в Государственном Совете. </w:t>
      </w:r>
    </w:p>
    <w:p w:rsidR="00F63599" w:rsidRPr="00F63599" w:rsidRDefault="00F63599" w:rsidP="00F63599">
      <w:pPr>
        <w:spacing w:after="0" w:line="240" w:lineRule="auto"/>
        <w:ind w:firstLine="709"/>
        <w:jc w:val="both"/>
        <w:rPr>
          <w:rFonts w:ascii="Times New Roman" w:eastAsia="Calibri" w:hAnsi="Times New Roman" w:cs="Times New Roman"/>
          <w:sz w:val="28"/>
          <w:szCs w:val="28"/>
        </w:rPr>
      </w:pPr>
      <w:r w:rsidRPr="00F63599">
        <w:rPr>
          <w:rFonts w:ascii="Times New Roman" w:eastAsia="Calibri" w:hAnsi="Times New Roman" w:cs="Times New Roman"/>
          <w:sz w:val="28"/>
          <w:szCs w:val="28"/>
        </w:rPr>
        <w:t>2. Законопроект и представленные с ним материалы, не соответствующие требованиям статей 62 и 63</w:t>
      </w:r>
      <w:r w:rsidRPr="00F63599">
        <w:rPr>
          <w:rFonts w:ascii="Times New Roman" w:eastAsia="Calibri" w:hAnsi="Times New Roman" w:cs="Times New Roman"/>
          <w:sz w:val="28"/>
          <w:szCs w:val="28"/>
          <w:vertAlign w:val="superscript"/>
        </w:rPr>
        <w:t>1</w:t>
      </w:r>
      <w:r w:rsidRPr="00F63599">
        <w:rPr>
          <w:rFonts w:ascii="Times New Roman" w:eastAsia="Calibri" w:hAnsi="Times New Roman" w:cs="Times New Roman"/>
          <w:sz w:val="28"/>
          <w:szCs w:val="28"/>
        </w:rPr>
        <w:t xml:space="preserve"> настоящего Регламента, возвращаются инициатору Председателем Государственного Совета Республики Коми в течение 3 рабочих дней со дня его поступления с сопроводительным письмом, в котором указываются причины возврата. </w:t>
      </w:r>
    </w:p>
    <w:p w:rsidR="003F4730" w:rsidRDefault="00F63599" w:rsidP="00F63599">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63599">
        <w:rPr>
          <w:rFonts w:ascii="Times New Roman" w:eastAsia="Calibri" w:hAnsi="Times New Roman" w:cs="Times New Roman"/>
          <w:sz w:val="28"/>
          <w:szCs w:val="28"/>
        </w:rPr>
        <w:t>3. Законопроекты рассматриваются на заседании Государственного Совета, как правило, не ранее 30 и не позднее 60 дней со дня их регистрации, если иное не установлено законами Республики Коми.</w:t>
      </w:r>
    </w:p>
    <w:p w:rsidR="00F63599" w:rsidRPr="00F63599" w:rsidRDefault="00F63599" w:rsidP="00F6359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F4730"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vertAlign w:val="superscript"/>
        </w:rPr>
      </w:pPr>
      <w:r w:rsidRPr="000A6C04">
        <w:rPr>
          <w:rFonts w:ascii="Times New Roman" w:hAnsi="Times New Roman" w:cs="Times New Roman"/>
          <w:b/>
          <w:sz w:val="28"/>
          <w:szCs w:val="28"/>
        </w:rPr>
        <w:t>Статья 64</w:t>
      </w:r>
      <w:r w:rsidR="000A6C04" w:rsidRPr="000A6C04">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Законопроект, внесенный субъектом права законодательной инициативы </w:t>
      </w:r>
      <w:r w:rsidRPr="0094493A">
        <w:rPr>
          <w:rFonts w:ascii="Times New Roman" w:hAnsi="Times New Roman" w:cs="Times New Roman"/>
          <w:sz w:val="28"/>
          <w:szCs w:val="28"/>
        </w:rPr>
        <w:lastRenderedPageBreak/>
        <w:t xml:space="preserve">взамен ранее направленного, подлежит регистрации в Аппарате Государственного Совета </w:t>
      </w:r>
      <w:r w:rsidR="00F63599" w:rsidRPr="00F63599">
        <w:rPr>
          <w:rFonts w:ascii="Times New Roman" w:eastAsia="Calibri" w:hAnsi="Times New Roman" w:cs="Times New Roman"/>
          <w:sz w:val="28"/>
          <w:szCs w:val="28"/>
        </w:rPr>
        <w:t>в порядке, установленном статьей 64 настоящего Регламента,</w:t>
      </w:r>
      <w:r w:rsidR="00F63599">
        <w:rPr>
          <w:rFonts w:ascii="Times New Roman" w:hAnsi="Times New Roman" w:cs="Times New Roman"/>
          <w:sz w:val="28"/>
          <w:szCs w:val="28"/>
        </w:rPr>
        <w:t xml:space="preserve"> </w:t>
      </w:r>
      <w:r w:rsidRPr="0094493A">
        <w:rPr>
          <w:rFonts w:ascii="Times New Roman" w:hAnsi="Times New Roman" w:cs="Times New Roman"/>
          <w:sz w:val="28"/>
          <w:szCs w:val="28"/>
        </w:rPr>
        <w:t>как вновь поступивший. Дальнейший порядок работы с данным законопроектом определяется Председателем Государственного Совета Республики Коми в соответствии с настоящим Регламентом. При этом законопроект, зарегистрированный ранее и находящийся на рассмотрении Государственного Совета, утрачивает статус официально внесенного со дня регистрации законопроекта, поступившего в Государственный Совет позднее, и возвращается Председателем Государственного Совета Республики Коми либо его заместителем инициатору со всеми первоначально представленными вместе с ним материалами.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64</w:t>
      </w:r>
      <w:r w:rsidR="000A6C04" w:rsidRPr="000A6C04">
        <w:rPr>
          <w:rFonts w:ascii="Times New Roman" w:hAnsi="Times New Roman" w:cs="Times New Roman"/>
          <w:b/>
          <w:sz w:val="28"/>
          <w:szCs w:val="28"/>
          <w:vertAlign w:val="superscript"/>
        </w:rPr>
        <w:t>2</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До рассмотрения Президиумом вопроса о формировании проекта повестки дня заседания Государственного Совета депутат Государственного Совета вправе присоединиться к депутату (депутатам) Государственного Совета, внесшему (внесшим) законопроект, путем подачи в Государственный Совет письменного заявления о включении его в состав субъектов права законодательной инициативы указанного законопроекта с приложением письменного согласия всех депутатов-инициаторов законопроекта.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65</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Субъекты права законодательной инициативы вправе отозвать внесенные ими законопроекты либо официально внесенные ими поправки к законопроектам в любое время до его принятия: до включения в повестку дня заседания Государственного Совета - по письменному заявлению, а в ходе обсуждения до принятия его в целом, - по устному заявлению на заседании Государственного Совета. Законопроект, отозванный после включения его в повестку дня, а также в ходе его обсуждения, считается снятым с рассмотрения без дополнительного голосования, что оформляется соответствующим постановлением. Отозванный законопроект либо официально внесенные поправки возвращаются Председателем Государственного Совета Республики Коми либо его заместителем инициатору со всеми первоначально представленными материалами.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66</w:t>
      </w:r>
    </w:p>
    <w:p w:rsidR="003F4730" w:rsidRPr="000A6C04"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w:t>
      </w:r>
      <w:r w:rsidR="000812AC" w:rsidRPr="000812AC">
        <w:rPr>
          <w:rFonts w:ascii="Times New Roman" w:hAnsi="Times New Roman" w:cs="Times New Roman"/>
          <w:sz w:val="28"/>
          <w:szCs w:val="28"/>
        </w:rPr>
        <w:t>Законопроект, зарегистрированный в Аппарате Государственного Совета</w:t>
      </w:r>
      <w:r w:rsidRPr="0094493A">
        <w:rPr>
          <w:rFonts w:ascii="Times New Roman" w:hAnsi="Times New Roman" w:cs="Times New Roman"/>
          <w:sz w:val="28"/>
          <w:szCs w:val="28"/>
        </w:rPr>
        <w:t>, направляется Председателем Государственного Совета Республики Коми в комитеты, один из которых определяется ответственным по законопроекту.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случае внесения законопроекта по вопросам, затрагивающим направления деятельности ответственного комитета и другого (других) </w:t>
      </w:r>
      <w:r w:rsidRPr="0094493A">
        <w:rPr>
          <w:rFonts w:ascii="Times New Roman" w:hAnsi="Times New Roman" w:cs="Times New Roman"/>
          <w:sz w:val="28"/>
          <w:szCs w:val="28"/>
        </w:rPr>
        <w:lastRenderedPageBreak/>
        <w:t>комитета (комитетов), Председатель Государственного Совета Республики Коми может принять решение об определении комитета</w:t>
      </w:r>
      <w:r w:rsidR="00D05854">
        <w:rPr>
          <w:rFonts w:ascii="Times New Roman" w:hAnsi="Times New Roman" w:cs="Times New Roman"/>
          <w:sz w:val="28"/>
          <w:szCs w:val="28"/>
        </w:rPr>
        <w:t>−</w:t>
      </w:r>
      <w:r w:rsidRPr="0094493A">
        <w:rPr>
          <w:rFonts w:ascii="Times New Roman" w:hAnsi="Times New Roman" w:cs="Times New Roman"/>
          <w:sz w:val="28"/>
          <w:szCs w:val="28"/>
        </w:rPr>
        <w:t>соисполнителя (комитетов</w:t>
      </w:r>
      <w:r w:rsidR="00D05854">
        <w:rPr>
          <w:rFonts w:ascii="Times New Roman" w:hAnsi="Times New Roman" w:cs="Times New Roman"/>
          <w:sz w:val="28"/>
          <w:szCs w:val="28"/>
        </w:rPr>
        <w:t>−</w:t>
      </w:r>
      <w:r w:rsidRPr="0094493A">
        <w:rPr>
          <w:rFonts w:ascii="Times New Roman" w:hAnsi="Times New Roman" w:cs="Times New Roman"/>
          <w:sz w:val="28"/>
          <w:szCs w:val="28"/>
        </w:rPr>
        <w:t>соисполнителей) по законопроекту.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Одновременно Председателем Государственного Совета Республики Коми законопроект направляется в Аппарат Государственного Совета, а в необходимых случаях в постоянные комиссии, Контрольно-счетную палату Республики Коми, Общественную палату Республики Коми и другие </w:t>
      </w:r>
      <w:r w:rsidR="0006199A">
        <w:rPr>
          <w:rFonts w:ascii="Times New Roman" w:hAnsi="Times New Roman" w:cs="Times New Roman"/>
          <w:sz w:val="28"/>
          <w:szCs w:val="28"/>
        </w:rPr>
        <w:t xml:space="preserve">органы и </w:t>
      </w:r>
      <w:r w:rsidRPr="0094493A">
        <w:rPr>
          <w:rFonts w:ascii="Times New Roman" w:hAnsi="Times New Roman" w:cs="Times New Roman"/>
          <w:sz w:val="28"/>
          <w:szCs w:val="28"/>
        </w:rPr>
        <w:t>организации на заключение или экспертизу. Председатель Государственного Совета Республики Коми при необходимости устанавливает срок для предварительного рассмотрения законопроекта в комитетах.</w:t>
      </w:r>
    </w:p>
    <w:p w:rsidR="003F4730" w:rsidRPr="00970616"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7" w:name="Par943"/>
      <w:bookmarkEnd w:id="57"/>
      <w:r w:rsidRPr="0094493A">
        <w:rPr>
          <w:rFonts w:ascii="Times New Roman" w:hAnsi="Times New Roman" w:cs="Times New Roman"/>
          <w:sz w:val="28"/>
          <w:szCs w:val="28"/>
        </w:rPr>
        <w:t>2. Правовая, антикоррупционная и лингвистическая экспертиз</w:t>
      </w:r>
      <w:r w:rsidR="00970616">
        <w:rPr>
          <w:rFonts w:ascii="Times New Roman" w:hAnsi="Times New Roman" w:cs="Times New Roman"/>
          <w:sz w:val="28"/>
          <w:szCs w:val="28"/>
        </w:rPr>
        <w:t>ы</w:t>
      </w:r>
      <w:r w:rsidRPr="0094493A">
        <w:rPr>
          <w:rFonts w:ascii="Times New Roman" w:hAnsi="Times New Roman" w:cs="Times New Roman"/>
          <w:sz w:val="28"/>
          <w:szCs w:val="28"/>
        </w:rPr>
        <w:t xml:space="preserve"> законопроектов осуществля</w:t>
      </w:r>
      <w:r w:rsidR="00970616">
        <w:rPr>
          <w:rFonts w:ascii="Times New Roman" w:hAnsi="Times New Roman" w:cs="Times New Roman"/>
          <w:sz w:val="28"/>
          <w:szCs w:val="28"/>
        </w:rPr>
        <w:t>ю</w:t>
      </w:r>
      <w:r w:rsidRPr="0094493A">
        <w:rPr>
          <w:rFonts w:ascii="Times New Roman" w:hAnsi="Times New Roman" w:cs="Times New Roman"/>
          <w:sz w:val="28"/>
          <w:szCs w:val="28"/>
        </w:rPr>
        <w:t xml:space="preserve">тся в Аппарате Государственного Совета. </w:t>
      </w:r>
      <w:r w:rsidR="00970616" w:rsidRPr="00970616">
        <w:rPr>
          <w:rFonts w:ascii="Times New Roman" w:hAnsi="Times New Roman" w:cs="Times New Roman"/>
          <w:sz w:val="28"/>
          <w:szCs w:val="28"/>
        </w:rPr>
        <w:t>Заключения по результатам проведения правовой и антикоррупционной экспертиз законопроектов</w:t>
      </w:r>
      <w:r w:rsidR="00970616" w:rsidRPr="0094493A">
        <w:rPr>
          <w:rFonts w:ascii="Times New Roman" w:hAnsi="Times New Roman" w:cs="Times New Roman"/>
          <w:sz w:val="28"/>
          <w:szCs w:val="28"/>
        </w:rPr>
        <w:t xml:space="preserve"> </w:t>
      </w:r>
      <w:r w:rsidRPr="0094493A">
        <w:rPr>
          <w:rFonts w:ascii="Times New Roman" w:hAnsi="Times New Roman" w:cs="Times New Roman"/>
          <w:sz w:val="28"/>
          <w:szCs w:val="28"/>
        </w:rPr>
        <w:t xml:space="preserve">должны быть подготовлены, как правило, </w:t>
      </w:r>
      <w:r w:rsidR="000812AC" w:rsidRPr="000812AC">
        <w:rPr>
          <w:rFonts w:ascii="Times New Roman" w:hAnsi="Times New Roman" w:cs="Times New Roman"/>
          <w:sz w:val="28"/>
          <w:szCs w:val="28"/>
        </w:rPr>
        <w:t>в срок не позднее 14 рабочих дней со дня регистрации соответствующего законопроекта в Аппарате Государственного Совета</w:t>
      </w:r>
      <w:r w:rsidRPr="000812AC">
        <w:rPr>
          <w:rFonts w:ascii="Times New Roman" w:hAnsi="Times New Roman" w:cs="Times New Roman"/>
          <w:sz w:val="28"/>
          <w:szCs w:val="28"/>
        </w:rPr>
        <w:t>.</w:t>
      </w:r>
      <w:r w:rsidRPr="0094493A">
        <w:rPr>
          <w:rFonts w:ascii="Times New Roman" w:hAnsi="Times New Roman" w:cs="Times New Roman"/>
          <w:sz w:val="28"/>
          <w:szCs w:val="28"/>
        </w:rPr>
        <w:t xml:space="preserve"> При необходимости по решению Председателя Государственного Совета или его заместителя срок подготовки заключения может быть увеличен.</w:t>
      </w:r>
      <w:r w:rsidR="00970616">
        <w:rPr>
          <w:rFonts w:ascii="Times New Roman" w:hAnsi="Times New Roman" w:cs="Times New Roman"/>
          <w:sz w:val="28"/>
          <w:szCs w:val="28"/>
        </w:rPr>
        <w:t xml:space="preserve"> </w:t>
      </w:r>
      <w:r w:rsidR="00970616" w:rsidRPr="00970616">
        <w:rPr>
          <w:rFonts w:ascii="Times New Roman" w:hAnsi="Times New Roman" w:cs="Times New Roman"/>
          <w:sz w:val="28"/>
          <w:szCs w:val="28"/>
        </w:rPr>
        <w:t>Лингвистическая экспертиза осуществляется по предложению ответственного комитета в срок, согласованный с председателем ответственного комитета.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Финансово-экономическую экспертизу законопроектов в части, касающейся расходных обязательств Республики Коми, а также влияющих на формирование и исполнение республиканского бюджета и бюджета территориального фонда обязательного медицинского страхования Республики Коми, осуществляет Контрольно-счетная палата Республики Коми в соответствии с </w:t>
      </w:r>
      <w:hyperlink r:id="rId52"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Контрольно-счетной палате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Проекты законов, кроме внесенных Главой Республики Коми, направляются Председателем Государственного Совета Республики Коми Главе Республики Коми для дачи заключения не позднее 7 дней со дня их регистрации в Аппарате Государственного Совета.</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Проекты постановлений Государственного Совета, кроме внесенных Главой Республики Коми, предусматривающие расходы, покрываемые за счет средств республиканского бюджета Республики Коми, направляются Председателем Государственного Совета Республики Коми Главе Республики Коми для дачи заключения в срок, предусмотренный абзацем первым настоящей части. Иные проекты постановлений Государственного Совета направляются Главе Республики Коми по решению Председателя Государственного Совета Республики Коми.</w:t>
      </w:r>
    </w:p>
    <w:p w:rsidR="000812AC" w:rsidRPr="000812AC" w:rsidRDefault="000812A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2AC">
        <w:rPr>
          <w:rFonts w:ascii="Times New Roman" w:hAnsi="Times New Roman" w:cs="Times New Roman"/>
          <w:color w:val="2D2D2D"/>
          <w:spacing w:val="2"/>
          <w:sz w:val="28"/>
          <w:szCs w:val="28"/>
          <w:shd w:val="clear" w:color="auto" w:fill="FFFFFF"/>
        </w:rPr>
        <w:t xml:space="preserve">4. Законопроекты, подлежащие оценке регулирующего воздействия, и представленные с ними материалы в срок не позднее 7 дней со дня их регистрации в Аппарате Государственного Совета в случае необходимости проведения оценки регулирующего воздействия направляются по предложению ответственного комитета в уполномоченный Правительством Республики Коми орган исполнительной власти Республики Коми для </w:t>
      </w:r>
      <w:r w:rsidRPr="000812AC">
        <w:rPr>
          <w:rFonts w:ascii="Times New Roman" w:hAnsi="Times New Roman" w:cs="Times New Roman"/>
          <w:color w:val="2D2D2D"/>
          <w:spacing w:val="2"/>
          <w:sz w:val="28"/>
          <w:szCs w:val="28"/>
          <w:shd w:val="clear" w:color="auto" w:fill="FFFFFF"/>
        </w:rPr>
        <w:lastRenderedPageBreak/>
        <w:t>проведения в установленном порядке оценки регулирующего воздействия и направления соответствующего заключения.</w:t>
      </w:r>
    </w:p>
    <w:p w:rsidR="000812AC" w:rsidRPr="000812AC" w:rsidRDefault="000812A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2AC">
        <w:rPr>
          <w:rFonts w:ascii="Times New Roman" w:hAnsi="Times New Roman" w:cs="Times New Roman"/>
          <w:sz w:val="28"/>
          <w:szCs w:val="28"/>
        </w:rPr>
        <w:t>5. Документы, поступившие в Государственный Совет по результатам рассмотрения законопроектов органами и лицами, которым законопроекты направлялись в порядке, предусмотренном настоящей статьей, а также решения (заключения) комитетов по законопроектам подлежат регистрации в Аппарате Государственного Совета в день их поступления.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67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Порядок подготовки и рассмотрения законопроектов определяется ответственным комитетом в соответствии с настоящим Регламентом.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w:t>
      </w:r>
      <w:r w:rsidR="000A6C04">
        <w:rPr>
          <w:rFonts w:ascii="Times New Roman" w:hAnsi="Times New Roman" w:cs="Times New Roman"/>
          <w:sz w:val="28"/>
          <w:szCs w:val="28"/>
          <w:vertAlign w:val="superscript"/>
        </w:rPr>
        <w:t>1</w:t>
      </w:r>
      <w:r w:rsidRPr="0094493A">
        <w:rPr>
          <w:rFonts w:ascii="Times New Roman" w:hAnsi="Times New Roman" w:cs="Times New Roman"/>
          <w:sz w:val="28"/>
          <w:szCs w:val="28"/>
        </w:rPr>
        <w:t>. По поручению председателя комитета-соисполнителя один из депутатов указанного комитета представляет комитет-соисполнитель при предварительном рассмотрении законопроекта в ответственном комитете и участвует в его работе с правом совещательного голоса. О проделанной в ответственном комитете работе по законопроекту указанный депутат докладывает на заседании комитета</w:t>
      </w:r>
      <w:r w:rsidR="00D05854">
        <w:rPr>
          <w:rFonts w:ascii="Times New Roman" w:hAnsi="Times New Roman" w:cs="Times New Roman"/>
          <w:sz w:val="28"/>
          <w:szCs w:val="28"/>
        </w:rPr>
        <w:t>−</w:t>
      </w:r>
      <w:r w:rsidRPr="0094493A">
        <w:rPr>
          <w:rFonts w:ascii="Times New Roman" w:hAnsi="Times New Roman" w:cs="Times New Roman"/>
          <w:sz w:val="28"/>
          <w:szCs w:val="28"/>
        </w:rPr>
        <w:t>соисполнителя. По результатам обсуждения законопроекта комитет</w:t>
      </w:r>
      <w:r w:rsidR="00D05854" w:rsidRPr="0094493A">
        <w:rPr>
          <w:rFonts w:ascii="Times New Roman" w:hAnsi="Times New Roman" w:cs="Times New Roman"/>
          <w:sz w:val="28"/>
          <w:szCs w:val="28"/>
        </w:rPr>
        <w:t>-</w:t>
      </w:r>
      <w:r w:rsidRPr="0094493A">
        <w:rPr>
          <w:rFonts w:ascii="Times New Roman" w:hAnsi="Times New Roman" w:cs="Times New Roman"/>
          <w:sz w:val="28"/>
          <w:szCs w:val="28"/>
        </w:rPr>
        <w:t>соисполнитель принимает решение в соответствии с настоящим Регламентом и положением(</w:t>
      </w:r>
      <w:proofErr w:type="spellStart"/>
      <w:r w:rsidRPr="0094493A">
        <w:rPr>
          <w:rFonts w:ascii="Times New Roman" w:hAnsi="Times New Roman" w:cs="Times New Roman"/>
          <w:sz w:val="28"/>
          <w:szCs w:val="28"/>
        </w:rPr>
        <w:t>ями</w:t>
      </w:r>
      <w:proofErr w:type="spellEnd"/>
      <w:r w:rsidRPr="0094493A">
        <w:rPr>
          <w:rFonts w:ascii="Times New Roman" w:hAnsi="Times New Roman" w:cs="Times New Roman"/>
          <w:sz w:val="28"/>
          <w:szCs w:val="28"/>
        </w:rPr>
        <w:t>) о комитетах.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Комитет рассматривает поступившие законопроекты, как правило, не ранее чем через 14 рабочих дней </w:t>
      </w:r>
      <w:r w:rsidR="000812AC" w:rsidRPr="000812AC">
        <w:rPr>
          <w:rFonts w:ascii="Times New Roman" w:hAnsi="Times New Roman" w:cs="Times New Roman"/>
          <w:sz w:val="28"/>
          <w:szCs w:val="28"/>
        </w:rPr>
        <w:t>со дня их регистрации в Аппарате Государственного Совета</w:t>
      </w:r>
      <w:r w:rsidRPr="0094493A">
        <w:rPr>
          <w:rFonts w:ascii="Times New Roman" w:hAnsi="Times New Roman" w:cs="Times New Roman"/>
          <w:sz w:val="28"/>
          <w:szCs w:val="28"/>
        </w:rPr>
        <w:t>, а также не ранее чем через 7 рабочих дней со дня представления в комитет необходимых заключений, подготовленных в Аппарате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 решению председателя ответственного комитета законопроект с сопроводительным письмом может быть направлен в государственные органы, другие организации для подготовки отзывов, заключений, предложений и замечаний.</w:t>
      </w: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4.</w:t>
      </w:r>
      <w:r w:rsidR="0006199A">
        <w:rPr>
          <w:rFonts w:ascii="Times New Roman" w:eastAsia="Times New Roman" w:hAnsi="Times New Roman" w:cs="Times New Roman"/>
          <w:sz w:val="28"/>
          <w:szCs w:val="28"/>
        </w:rPr>
        <w:t>  </w:t>
      </w:r>
      <w:r w:rsidR="0006199A" w:rsidRPr="00AE0E38">
        <w:rPr>
          <w:rFonts w:ascii="Times New Roman" w:eastAsia="Times New Roman" w:hAnsi="Times New Roman" w:cs="Times New Roman"/>
          <w:sz w:val="28"/>
          <w:szCs w:val="28"/>
        </w:rPr>
        <w:t xml:space="preserve">Законопроекты, подлежащие </w:t>
      </w:r>
      <w:r w:rsidR="0006199A" w:rsidRPr="00AE0E38">
        <w:rPr>
          <w:rFonts w:ascii="Times New Roman" w:hAnsi="Times New Roman" w:cs="Times New Roman"/>
          <w:sz w:val="28"/>
          <w:szCs w:val="28"/>
        </w:rPr>
        <w:t xml:space="preserve">оценке регулирующего воздействия, </w:t>
      </w:r>
      <w:r w:rsidR="0006199A" w:rsidRPr="00AE0E38">
        <w:rPr>
          <w:rFonts w:ascii="Times New Roman" w:eastAsia="Times New Roman" w:hAnsi="Times New Roman" w:cs="Times New Roman"/>
          <w:sz w:val="28"/>
          <w:szCs w:val="28"/>
        </w:rPr>
        <w:t xml:space="preserve">и представленные с ними материалы в срок не позднее 7 дней со дня их регистрации в Аппарате Государственного Совета в случае необходимости проведения оценки регулирующего воздействия направляются по предложению ответственного комитета </w:t>
      </w:r>
      <w:r w:rsidR="0006199A" w:rsidRPr="00AE0E38">
        <w:rPr>
          <w:rFonts w:ascii="Times New Roman" w:hAnsi="Times New Roman" w:cs="Times New Roman"/>
          <w:sz w:val="28"/>
          <w:szCs w:val="28"/>
        </w:rPr>
        <w:t xml:space="preserve">в уполномоченный Правительством Республики Коми орган </w:t>
      </w:r>
      <w:r w:rsidR="0006199A" w:rsidRPr="00AE0E38">
        <w:rPr>
          <w:rFonts w:ascii="Times New Roman" w:eastAsia="Times New Roman" w:hAnsi="Times New Roman" w:cs="Times New Roman"/>
          <w:sz w:val="28"/>
          <w:szCs w:val="28"/>
        </w:rPr>
        <w:t xml:space="preserve">исполнительной власти Республики Коми для проведения </w:t>
      </w:r>
      <w:r w:rsidR="0006199A" w:rsidRPr="00AE0E38">
        <w:rPr>
          <w:rFonts w:ascii="Times New Roman" w:hAnsi="Times New Roman" w:cs="Times New Roman"/>
          <w:sz w:val="28"/>
          <w:szCs w:val="28"/>
        </w:rPr>
        <w:t xml:space="preserve">в установленном порядке </w:t>
      </w:r>
      <w:r w:rsidR="0006199A" w:rsidRPr="00AE0E38">
        <w:rPr>
          <w:rFonts w:ascii="Times New Roman" w:eastAsia="Times New Roman" w:hAnsi="Times New Roman" w:cs="Times New Roman"/>
          <w:sz w:val="28"/>
          <w:szCs w:val="28"/>
        </w:rPr>
        <w:t>о</w:t>
      </w:r>
      <w:r w:rsidR="0006199A" w:rsidRPr="00AE0E38">
        <w:rPr>
          <w:rFonts w:ascii="Times New Roman" w:hAnsi="Times New Roman" w:cs="Times New Roman"/>
          <w:sz w:val="28"/>
          <w:szCs w:val="28"/>
        </w:rPr>
        <w:t>ценки регулирующего воздействия и направления соответствующего заключения</w:t>
      </w:r>
      <w:r w:rsidR="0006199A" w:rsidRPr="00AE0E38">
        <w:rPr>
          <w:rFonts w:ascii="Times New Roman" w:eastAsia="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Если по одному и тому же вопросу имеется несколько законопроектов, они рассматриваются комитетами одновременно.</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6. </w:t>
      </w:r>
      <w:r w:rsidR="000812AC">
        <w:rPr>
          <w:rFonts w:ascii="Times New Roman" w:hAnsi="Times New Roman" w:cs="Times New Roman"/>
          <w:sz w:val="28"/>
          <w:szCs w:val="28"/>
        </w:rPr>
        <w:t>Исключена</w:t>
      </w:r>
      <w:r w:rsidRPr="0094493A">
        <w:rPr>
          <w:rFonts w:ascii="Times New Roman" w:hAnsi="Times New Roman" w:cs="Times New Roman"/>
          <w:sz w:val="28"/>
          <w:szCs w:val="28"/>
        </w:rPr>
        <w:t>.</w:t>
      </w:r>
    </w:p>
    <w:p w:rsidR="000812AC" w:rsidRDefault="000812A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12AC" w:rsidRDefault="000812AC" w:rsidP="000812AC">
      <w:pPr>
        <w:spacing w:after="0" w:line="240" w:lineRule="auto"/>
        <w:ind w:firstLine="709"/>
        <w:jc w:val="both"/>
        <w:rPr>
          <w:rFonts w:ascii="Times New Roman" w:eastAsia="Calibri" w:hAnsi="Times New Roman" w:cs="Times New Roman"/>
          <w:b/>
          <w:sz w:val="28"/>
          <w:szCs w:val="28"/>
          <w:vertAlign w:val="superscript"/>
        </w:rPr>
      </w:pPr>
      <w:r w:rsidRPr="000812AC">
        <w:rPr>
          <w:rFonts w:ascii="Times New Roman" w:eastAsia="Calibri" w:hAnsi="Times New Roman" w:cs="Times New Roman"/>
          <w:b/>
          <w:sz w:val="28"/>
          <w:szCs w:val="28"/>
        </w:rPr>
        <w:t>Статья 67</w:t>
      </w:r>
      <w:r w:rsidRPr="000812AC">
        <w:rPr>
          <w:rFonts w:ascii="Times New Roman" w:eastAsia="Calibri" w:hAnsi="Times New Roman" w:cs="Times New Roman"/>
          <w:b/>
          <w:sz w:val="28"/>
          <w:szCs w:val="28"/>
          <w:vertAlign w:val="superscript"/>
        </w:rPr>
        <w:t>1</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 xml:space="preserve">1. В случае если при подготовке законопроекта к рассмотрению выявляется несоответствие законопроекта требованиям настоящего </w:t>
      </w:r>
      <w:r w:rsidRPr="000812AC">
        <w:rPr>
          <w:rFonts w:ascii="Times New Roman" w:eastAsia="Calibri" w:hAnsi="Times New Roman" w:cs="Times New Roman"/>
          <w:sz w:val="28"/>
          <w:szCs w:val="28"/>
        </w:rPr>
        <w:lastRenderedPageBreak/>
        <w:t>Регламента, которое не могло быть установлено при его регистрации в Аппарате Государственного Совета, председатель ответственного комитета направляет в Президиум письменную информацию с указанием допущенных нарушений и предложением о возврате законопроекта инициатору либо об устранении инициатором допущенных нарушений без возврата законопроекта.</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 xml:space="preserve">2. Предложение, указанное в части 1 настоящей статьи, рассматривается на ближайшем заседании Президиума, который принимает одно из следующих решений: </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1) возвратить законопроект инициатору;</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 xml:space="preserve">2) предложить инициатору устранить выявленные нарушения. </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 xml:space="preserve">3. Председатель Государственного Совета Республики Коми не позднее 1 рабочего дня после принятия Президиумом указанного в части 2 настоящей статьи решения возвращает законопроект инициатору с сопроводительным письмом либо письменно информирует инициатора о необходимости устранить выявленные нарушения. </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4. В случае возврата законопроекта инициатору он вправе внести законопроект после устранения выявленных нарушений в порядке, установленном статьей 62 настоящего Регламента. Такой законопроект регистрируется как вновь поступивший, и дальнейшая работа с ним осуществляется в порядке, установленном настоящим Регламентом.</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5. Для устранения выявленных нарушений без возврата законопроекта инициатор вправе:</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1) отозвать внесенный законопроект;</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2) внести законопроект взамен ранее направленного в порядке, установленном статьей 64</w:t>
      </w:r>
      <w:r w:rsidRPr="000812AC">
        <w:rPr>
          <w:rFonts w:ascii="Times New Roman" w:eastAsia="Calibri" w:hAnsi="Times New Roman" w:cs="Times New Roman"/>
          <w:sz w:val="28"/>
          <w:szCs w:val="28"/>
          <w:vertAlign w:val="superscript"/>
        </w:rPr>
        <w:t>1</w:t>
      </w:r>
      <w:r w:rsidRPr="000812AC">
        <w:rPr>
          <w:rFonts w:ascii="Times New Roman" w:eastAsia="Calibri" w:hAnsi="Times New Roman" w:cs="Times New Roman"/>
          <w:sz w:val="28"/>
          <w:szCs w:val="28"/>
        </w:rPr>
        <w:t xml:space="preserve"> настоящего Регламента;</w:t>
      </w:r>
    </w:p>
    <w:p w:rsidR="000812AC" w:rsidRPr="000812AC" w:rsidRDefault="000812AC" w:rsidP="000812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12AC">
        <w:rPr>
          <w:rFonts w:ascii="Times New Roman" w:eastAsia="Calibri" w:hAnsi="Times New Roman" w:cs="Times New Roman"/>
          <w:sz w:val="28"/>
          <w:szCs w:val="28"/>
        </w:rPr>
        <w:t>3) заменить отдельный(</w:t>
      </w:r>
      <w:proofErr w:type="spellStart"/>
      <w:r w:rsidRPr="000812AC">
        <w:rPr>
          <w:rFonts w:ascii="Times New Roman" w:eastAsia="Calibri" w:hAnsi="Times New Roman" w:cs="Times New Roman"/>
          <w:sz w:val="28"/>
          <w:szCs w:val="28"/>
        </w:rPr>
        <w:t>ые</w:t>
      </w:r>
      <w:proofErr w:type="spellEnd"/>
      <w:r w:rsidRPr="000812AC">
        <w:rPr>
          <w:rFonts w:ascii="Times New Roman" w:eastAsia="Calibri" w:hAnsi="Times New Roman" w:cs="Times New Roman"/>
          <w:sz w:val="28"/>
          <w:szCs w:val="28"/>
        </w:rPr>
        <w:t>) документ(ы), направленный(</w:t>
      </w:r>
      <w:proofErr w:type="spellStart"/>
      <w:r w:rsidRPr="000812AC">
        <w:rPr>
          <w:rFonts w:ascii="Times New Roman" w:eastAsia="Calibri" w:hAnsi="Times New Roman" w:cs="Times New Roman"/>
          <w:sz w:val="28"/>
          <w:szCs w:val="28"/>
        </w:rPr>
        <w:t>ые</w:t>
      </w:r>
      <w:proofErr w:type="spellEnd"/>
      <w:r w:rsidRPr="000812AC">
        <w:rPr>
          <w:rFonts w:ascii="Times New Roman" w:eastAsia="Calibri" w:hAnsi="Times New Roman" w:cs="Times New Roman"/>
          <w:sz w:val="28"/>
          <w:szCs w:val="28"/>
        </w:rPr>
        <w:t>) в Государственный Совет в первоначальном пакете документов к законопроекту, и (или) представить недостающий(</w:t>
      </w:r>
      <w:proofErr w:type="spellStart"/>
      <w:r w:rsidRPr="000812AC">
        <w:rPr>
          <w:rFonts w:ascii="Times New Roman" w:eastAsia="Calibri" w:hAnsi="Times New Roman" w:cs="Times New Roman"/>
          <w:sz w:val="28"/>
          <w:szCs w:val="28"/>
        </w:rPr>
        <w:t>ие</w:t>
      </w:r>
      <w:proofErr w:type="spellEnd"/>
      <w:r w:rsidRPr="000812AC">
        <w:rPr>
          <w:rFonts w:ascii="Times New Roman" w:eastAsia="Calibri" w:hAnsi="Times New Roman" w:cs="Times New Roman"/>
          <w:sz w:val="28"/>
          <w:szCs w:val="28"/>
        </w:rPr>
        <w:t>) документ(ы). В таком случае документ(ы) направляется(</w:t>
      </w:r>
      <w:proofErr w:type="spellStart"/>
      <w:r w:rsidRPr="000812AC">
        <w:rPr>
          <w:rFonts w:ascii="Times New Roman" w:eastAsia="Calibri" w:hAnsi="Times New Roman" w:cs="Times New Roman"/>
          <w:sz w:val="28"/>
          <w:szCs w:val="28"/>
        </w:rPr>
        <w:t>ются</w:t>
      </w:r>
      <w:proofErr w:type="spellEnd"/>
      <w:r w:rsidRPr="000812AC">
        <w:rPr>
          <w:rFonts w:ascii="Times New Roman" w:eastAsia="Calibri" w:hAnsi="Times New Roman" w:cs="Times New Roman"/>
          <w:sz w:val="28"/>
          <w:szCs w:val="28"/>
        </w:rPr>
        <w:t>) в Государственный Совет с соблюдением требований, установленных частями 1</w:t>
      </w:r>
      <w:r w:rsidRPr="000812AC">
        <w:rPr>
          <w:rFonts w:ascii="Times New Roman" w:eastAsia="Calibri" w:hAnsi="Times New Roman" w:cs="Times New Roman"/>
          <w:sz w:val="28"/>
          <w:szCs w:val="28"/>
          <w:vertAlign w:val="superscript"/>
        </w:rPr>
        <w:t>1</w:t>
      </w:r>
      <w:r w:rsidRPr="000812AC">
        <w:rPr>
          <w:rFonts w:ascii="Times New Roman" w:eastAsia="Calibri" w:hAnsi="Times New Roman" w:cs="Times New Roman"/>
          <w:sz w:val="28"/>
          <w:szCs w:val="28"/>
        </w:rPr>
        <w:t>, 1</w:t>
      </w:r>
      <w:r w:rsidRPr="000812AC">
        <w:rPr>
          <w:rFonts w:ascii="Times New Roman" w:eastAsia="Calibri" w:hAnsi="Times New Roman" w:cs="Times New Roman"/>
          <w:sz w:val="28"/>
          <w:szCs w:val="28"/>
          <w:vertAlign w:val="superscript"/>
        </w:rPr>
        <w:t xml:space="preserve">2 </w:t>
      </w:r>
      <w:r w:rsidRPr="000812AC">
        <w:rPr>
          <w:rFonts w:ascii="Times New Roman" w:eastAsia="Calibri" w:hAnsi="Times New Roman" w:cs="Times New Roman"/>
          <w:sz w:val="28"/>
          <w:szCs w:val="28"/>
        </w:rPr>
        <w:t>и 3 статьи 62 настоящего Регламента. Замена текста законопроекта в порядке, установленном настоящим пунктом, не допускается.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68</w:t>
      </w:r>
    </w:p>
    <w:p w:rsidR="003F4730" w:rsidRPr="000A6C04"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Рассмотрение законопроектов на заседаниях комитетов проходит открыто и может освещаться средствами массовой информации.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В случае разногласия между комитетами по поводу содержания законопроекта и целесообразности работы над ним Президиумом принимаются меры по достижению согласия. Вопросы, по которым согласие не достигнуто, вносятся на рассмотрение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Порядок рассмотрения законопроектов на заседаниях комитетов определяется положением</w:t>
      </w:r>
      <w:r w:rsidR="0006199A">
        <w:rPr>
          <w:rFonts w:ascii="Times New Roman" w:hAnsi="Times New Roman" w:cs="Times New Roman"/>
          <w:sz w:val="28"/>
          <w:szCs w:val="28"/>
        </w:rPr>
        <w:t xml:space="preserve"> </w:t>
      </w:r>
      <w:r w:rsidRPr="0094493A">
        <w:rPr>
          <w:rFonts w:ascii="Times New Roman" w:hAnsi="Times New Roman" w:cs="Times New Roman"/>
          <w:sz w:val="28"/>
          <w:szCs w:val="28"/>
        </w:rPr>
        <w:t>(</w:t>
      </w:r>
      <w:proofErr w:type="spellStart"/>
      <w:r w:rsidRPr="0094493A">
        <w:rPr>
          <w:rFonts w:ascii="Times New Roman" w:hAnsi="Times New Roman" w:cs="Times New Roman"/>
          <w:sz w:val="28"/>
          <w:szCs w:val="28"/>
        </w:rPr>
        <w:t>ями</w:t>
      </w:r>
      <w:proofErr w:type="spellEnd"/>
      <w:r w:rsidRPr="0094493A">
        <w:rPr>
          <w:rFonts w:ascii="Times New Roman" w:hAnsi="Times New Roman" w:cs="Times New Roman"/>
          <w:sz w:val="28"/>
          <w:szCs w:val="28"/>
        </w:rPr>
        <w:t>) о комитетах.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Заключения Главы Республики Коми и Контрольно-счетной палаты </w:t>
      </w:r>
      <w:r w:rsidRPr="0094493A">
        <w:rPr>
          <w:rFonts w:ascii="Times New Roman" w:hAnsi="Times New Roman" w:cs="Times New Roman"/>
          <w:sz w:val="28"/>
          <w:szCs w:val="28"/>
        </w:rPr>
        <w:lastRenderedPageBreak/>
        <w:t>Республики Коми подлежат обязательному рассмотрению на заседаниях ответственных комитетов и создаваемых ими рабочих групп с приглашением соответственно представителей Главы Республики Коми и Контрольно-счетной палаты Республики Коми.</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Заключения Общественной палаты Республики Коми по результатам экспертизы проектов законов Республики Коми подлежат обязательному рассмотрению на заседаниях комитетов и создаваемых ими рабочих групп с приглашением представителей палаты.</w:t>
      </w:r>
    </w:p>
    <w:p w:rsidR="0006199A" w:rsidRDefault="0006199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E0E38">
        <w:rPr>
          <w:rFonts w:ascii="Times New Roman" w:eastAsia="Times New Roman" w:hAnsi="Times New Roman" w:cs="Times New Roman"/>
          <w:bCs/>
          <w:sz w:val="28"/>
          <w:szCs w:val="28"/>
        </w:rPr>
        <w:t xml:space="preserve">Заключения </w:t>
      </w:r>
      <w:r w:rsidRPr="00AE0E38">
        <w:rPr>
          <w:rFonts w:ascii="Times New Roman" w:hAnsi="Times New Roman" w:cs="Times New Roman"/>
          <w:sz w:val="28"/>
          <w:szCs w:val="28"/>
        </w:rPr>
        <w:t xml:space="preserve">уполномоченного Правительством Республики Коми органа </w:t>
      </w:r>
      <w:r w:rsidRPr="00AE0E38">
        <w:rPr>
          <w:rFonts w:ascii="Times New Roman" w:eastAsia="Times New Roman" w:hAnsi="Times New Roman" w:cs="Times New Roman"/>
          <w:sz w:val="28"/>
          <w:szCs w:val="28"/>
        </w:rPr>
        <w:t xml:space="preserve">исполнительной власти Республики Коми </w:t>
      </w:r>
      <w:r w:rsidRPr="00AE0E38">
        <w:rPr>
          <w:rFonts w:ascii="Times New Roman" w:eastAsia="Times New Roman" w:hAnsi="Times New Roman" w:cs="Times New Roman"/>
          <w:bCs/>
          <w:sz w:val="28"/>
          <w:szCs w:val="28"/>
        </w:rPr>
        <w:t xml:space="preserve">об оценке регулирующего воздействия, направленные в порядке реализации части 4 статьи 66 настоящего Регламента, </w:t>
      </w:r>
      <w:r w:rsidRPr="00AE0E38">
        <w:rPr>
          <w:rFonts w:ascii="Times New Roman" w:eastAsia="Times New Roman" w:hAnsi="Times New Roman" w:cs="Times New Roman"/>
          <w:sz w:val="28"/>
          <w:szCs w:val="28"/>
        </w:rPr>
        <w:t>подлежат обязательному рассмотрению</w:t>
      </w:r>
      <w:r w:rsidRPr="00AE0E38">
        <w:rPr>
          <w:rFonts w:ascii="Times New Roman" w:eastAsia="Times New Roman" w:hAnsi="Times New Roman" w:cs="Times New Roman"/>
          <w:bCs/>
          <w:sz w:val="28"/>
          <w:szCs w:val="28"/>
        </w:rPr>
        <w:t xml:space="preserve"> ответственным к</w:t>
      </w:r>
      <w:r w:rsidRPr="00AE0E38">
        <w:rPr>
          <w:rFonts w:ascii="Times New Roman" w:eastAsia="Times New Roman" w:hAnsi="Times New Roman" w:cs="Times New Roman"/>
          <w:sz w:val="28"/>
          <w:szCs w:val="28"/>
        </w:rPr>
        <w:t>омитетом с приглашением инициатора законопроекта (его представителя) и представителей указанного уполномоченного органа.</w:t>
      </w:r>
    </w:p>
    <w:p w:rsidR="00970616" w:rsidRPr="00970616" w:rsidRDefault="00970616" w:rsidP="00970616">
      <w:pPr>
        <w:spacing w:after="0" w:line="240" w:lineRule="auto"/>
        <w:ind w:firstLine="709"/>
        <w:jc w:val="both"/>
        <w:rPr>
          <w:rFonts w:ascii="Times New Roman" w:hAnsi="Times New Roman" w:cs="Times New Roman"/>
          <w:sz w:val="28"/>
          <w:szCs w:val="28"/>
        </w:rPr>
      </w:pPr>
      <w:r w:rsidRPr="00970616">
        <w:rPr>
          <w:rFonts w:ascii="Times New Roman" w:hAnsi="Times New Roman" w:cs="Times New Roman"/>
          <w:sz w:val="28"/>
          <w:szCs w:val="28"/>
        </w:rPr>
        <w:t>5.</w:t>
      </w:r>
      <w:r w:rsidRPr="00970616">
        <w:rPr>
          <w:rFonts w:ascii="Times New Roman" w:hAnsi="Times New Roman" w:cs="Times New Roman"/>
          <w:b/>
          <w:sz w:val="28"/>
          <w:szCs w:val="28"/>
        </w:rPr>
        <w:t xml:space="preserve"> </w:t>
      </w:r>
      <w:r w:rsidRPr="00970616">
        <w:rPr>
          <w:rFonts w:ascii="Times New Roman" w:hAnsi="Times New Roman" w:cs="Times New Roman"/>
          <w:sz w:val="28"/>
          <w:szCs w:val="28"/>
        </w:rPr>
        <w:t xml:space="preserve">По результатам обсуждения законопроекта и поступивших по нему материалов, высказанных замечаний и поправок депутатов Государственного Совета по законопроекту, а также поправок, внесенных субъектами права законодательной инициативы в порядке, предусмотренном статьей 62 настоящего Регламента, ответственный комитет вправе предложить на рассмотрение Государственного Совета согласованные поправки к законопроекту. </w:t>
      </w:r>
    </w:p>
    <w:p w:rsidR="00970616" w:rsidRPr="00970616" w:rsidRDefault="00970616" w:rsidP="00970616">
      <w:pPr>
        <w:spacing w:after="0" w:line="240" w:lineRule="auto"/>
        <w:ind w:firstLine="709"/>
        <w:jc w:val="both"/>
        <w:rPr>
          <w:rFonts w:ascii="Times New Roman" w:hAnsi="Times New Roman" w:cs="Times New Roman"/>
          <w:sz w:val="28"/>
          <w:szCs w:val="28"/>
        </w:rPr>
      </w:pPr>
      <w:r w:rsidRPr="00970616">
        <w:rPr>
          <w:rFonts w:ascii="Times New Roman" w:hAnsi="Times New Roman" w:cs="Times New Roman"/>
          <w:sz w:val="28"/>
          <w:szCs w:val="28"/>
        </w:rPr>
        <w:t xml:space="preserve">Согласованной поправкой </w:t>
      </w:r>
      <w:r w:rsidR="00FF2B81">
        <w:rPr>
          <w:rFonts w:ascii="Times New Roman" w:hAnsi="Times New Roman" w:cs="Times New Roman"/>
          <w:sz w:val="28"/>
          <w:szCs w:val="28"/>
        </w:rPr>
        <w:t xml:space="preserve">к проекту закона </w:t>
      </w:r>
      <w:r w:rsidRPr="00970616">
        <w:rPr>
          <w:rFonts w:ascii="Times New Roman" w:hAnsi="Times New Roman" w:cs="Times New Roman"/>
          <w:sz w:val="28"/>
          <w:szCs w:val="28"/>
        </w:rPr>
        <w:t xml:space="preserve">считается поправка, с предложенной редакцией которой согласны автор поправки, Глава Республики Коми (или его представитель по </w:t>
      </w:r>
      <w:r w:rsidR="00FF2B81">
        <w:rPr>
          <w:rFonts w:ascii="Times New Roman" w:hAnsi="Times New Roman" w:cs="Times New Roman"/>
          <w:sz w:val="28"/>
          <w:szCs w:val="28"/>
        </w:rPr>
        <w:t>проекту закона</w:t>
      </w:r>
      <w:r w:rsidRPr="00970616">
        <w:rPr>
          <w:rFonts w:ascii="Times New Roman" w:hAnsi="Times New Roman" w:cs="Times New Roman"/>
          <w:sz w:val="28"/>
          <w:szCs w:val="28"/>
        </w:rPr>
        <w:t xml:space="preserve">, присутствующий на заседании комитета) и ответственный комитет. </w:t>
      </w:r>
      <w:r w:rsidR="00FF2B81" w:rsidRPr="00FF2B81">
        <w:rPr>
          <w:rFonts w:ascii="Times New Roman" w:hAnsi="Times New Roman" w:cs="Times New Roman"/>
          <w:sz w:val="28"/>
          <w:szCs w:val="28"/>
        </w:rPr>
        <w:t>Согласованной поправкой к проекту постановления считается поправка, с предложенной редакцией которой согласны автор поправки и ответственный комитет.</w:t>
      </w:r>
      <w:r w:rsidR="00FF2B81">
        <w:rPr>
          <w:rFonts w:ascii="Times New Roman" w:hAnsi="Times New Roman" w:cs="Times New Roman"/>
          <w:sz w:val="28"/>
          <w:szCs w:val="28"/>
        </w:rPr>
        <w:t xml:space="preserve"> </w:t>
      </w:r>
      <w:r w:rsidRPr="00970616">
        <w:rPr>
          <w:rFonts w:ascii="Times New Roman" w:hAnsi="Times New Roman" w:cs="Times New Roman"/>
          <w:sz w:val="28"/>
          <w:szCs w:val="28"/>
        </w:rPr>
        <w:t>При этом редакция предложенной согласованной поправки может отличаться от редакции поправки, предложенной автором поправки.</w:t>
      </w:r>
    </w:p>
    <w:p w:rsidR="00970616" w:rsidRPr="00970616" w:rsidRDefault="00970616" w:rsidP="00970616">
      <w:pPr>
        <w:spacing w:after="0" w:line="240" w:lineRule="auto"/>
        <w:ind w:firstLine="709"/>
        <w:jc w:val="both"/>
        <w:rPr>
          <w:rFonts w:ascii="Times New Roman" w:hAnsi="Times New Roman" w:cs="Times New Roman"/>
          <w:bCs/>
          <w:sz w:val="28"/>
          <w:szCs w:val="28"/>
        </w:rPr>
      </w:pPr>
      <w:r w:rsidRPr="00970616">
        <w:rPr>
          <w:rFonts w:ascii="Times New Roman" w:hAnsi="Times New Roman" w:cs="Times New Roman"/>
          <w:sz w:val="28"/>
          <w:szCs w:val="28"/>
        </w:rPr>
        <w:t xml:space="preserve">Согласованные поправки прилагаются к решению ответственного комитета, принимаемому большинством </w:t>
      </w:r>
      <w:r w:rsidRPr="00970616">
        <w:rPr>
          <w:rFonts w:ascii="Times New Roman" w:hAnsi="Times New Roman" w:cs="Times New Roman"/>
          <w:bCs/>
          <w:sz w:val="28"/>
          <w:szCs w:val="28"/>
        </w:rPr>
        <w:t>голосов от числа присутствующих на заседании членов комитета.</w:t>
      </w:r>
    </w:p>
    <w:p w:rsidR="00970616" w:rsidRPr="00970616" w:rsidRDefault="00970616" w:rsidP="00970616">
      <w:pPr>
        <w:autoSpaceDE w:val="0"/>
        <w:autoSpaceDN w:val="0"/>
        <w:adjustRightInd w:val="0"/>
        <w:spacing w:after="0" w:line="240" w:lineRule="auto"/>
        <w:ind w:firstLine="709"/>
        <w:jc w:val="both"/>
        <w:rPr>
          <w:rFonts w:ascii="Times New Roman" w:hAnsi="Times New Roman" w:cs="Times New Roman"/>
          <w:sz w:val="28"/>
          <w:szCs w:val="28"/>
        </w:rPr>
      </w:pPr>
      <w:r w:rsidRPr="00970616">
        <w:rPr>
          <w:rFonts w:ascii="Times New Roman" w:hAnsi="Times New Roman" w:cs="Times New Roman"/>
          <w:sz w:val="28"/>
          <w:szCs w:val="28"/>
        </w:rPr>
        <w:t xml:space="preserve">На заседаниях иных комитетов по результатам обсуждения законопроектов большинством </w:t>
      </w:r>
      <w:r w:rsidRPr="00970616">
        <w:rPr>
          <w:rFonts w:ascii="Times New Roman" w:hAnsi="Times New Roman" w:cs="Times New Roman"/>
          <w:bCs/>
          <w:sz w:val="28"/>
          <w:szCs w:val="28"/>
        </w:rPr>
        <w:t>голосов от числа присутствующих членов комитетов принимаются решения</w:t>
      </w:r>
      <w:r w:rsidRPr="00970616">
        <w:rPr>
          <w:rFonts w:ascii="Times New Roman" w:hAnsi="Times New Roman" w:cs="Times New Roman"/>
          <w:sz w:val="28"/>
          <w:szCs w:val="28"/>
        </w:rPr>
        <w:t>, которые могут содержать поправки. Рассмотрение данных поправок осуществляется на заседании Государственного Совета в порядке, предусмотренном частями 1 – 5 статьи 75 настоящего Регламента.</w:t>
      </w:r>
    </w:p>
    <w:p w:rsidR="00970616" w:rsidRPr="00970616" w:rsidRDefault="00970616" w:rsidP="0097061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70616">
        <w:rPr>
          <w:rFonts w:ascii="Times New Roman" w:hAnsi="Times New Roman" w:cs="Times New Roman"/>
          <w:sz w:val="28"/>
          <w:szCs w:val="28"/>
        </w:rPr>
        <w:t>На поправки, предусмотренные настоящей частью, положения статьи 69 настоящего Регламента не распространяются.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58" w:name="Par978"/>
      <w:bookmarkEnd w:id="58"/>
      <w:r w:rsidRPr="000A6C04">
        <w:rPr>
          <w:rFonts w:ascii="Times New Roman" w:hAnsi="Times New Roman" w:cs="Times New Roman"/>
          <w:b/>
          <w:sz w:val="28"/>
          <w:szCs w:val="28"/>
        </w:rPr>
        <w:t>Статья 69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 xml:space="preserve">1. Поправки к законопроекту вносятся субъектами права законодательной инициативы, как правило, в течение 14 рабочих дней со дня </w:t>
      </w:r>
      <w:r w:rsidRPr="000812AC">
        <w:rPr>
          <w:rFonts w:ascii="Times New Roman" w:eastAsia="Calibri" w:hAnsi="Times New Roman" w:cs="Times New Roman"/>
          <w:sz w:val="28"/>
          <w:szCs w:val="28"/>
        </w:rPr>
        <w:lastRenderedPageBreak/>
        <w:t>регистрации законопроекта в Аппарате Государственного Совета, но не позднее чем за 2 рабочих дня до заседания ответственного комитета, на котором будет рассматриваться законопроект.</w:t>
      </w:r>
    </w:p>
    <w:p w:rsidR="000812AC" w:rsidRPr="000812AC" w:rsidRDefault="000812AC" w:rsidP="000812AC">
      <w:pPr>
        <w:spacing w:after="0" w:line="240" w:lineRule="auto"/>
        <w:ind w:firstLine="709"/>
        <w:jc w:val="both"/>
        <w:rPr>
          <w:rFonts w:ascii="Times New Roman" w:eastAsia="Calibri" w:hAnsi="Times New Roman" w:cs="Times New Roman"/>
          <w:sz w:val="28"/>
          <w:szCs w:val="28"/>
        </w:rPr>
      </w:pPr>
      <w:r w:rsidRPr="000812AC">
        <w:rPr>
          <w:rFonts w:ascii="Times New Roman" w:eastAsia="Calibri" w:hAnsi="Times New Roman" w:cs="Times New Roman"/>
          <w:sz w:val="28"/>
          <w:szCs w:val="28"/>
        </w:rPr>
        <w:t>При поступлении поправок к законопроекту на них проставляется отметка о дате их поступления.</w:t>
      </w:r>
    </w:p>
    <w:p w:rsidR="000812AC" w:rsidRPr="000812AC" w:rsidRDefault="000812AC" w:rsidP="000812AC">
      <w:pPr>
        <w:pStyle w:val="a5"/>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0812AC">
        <w:rPr>
          <w:rFonts w:ascii="Times New Roman" w:eastAsia="Calibri" w:hAnsi="Times New Roman" w:cs="Times New Roman"/>
          <w:sz w:val="28"/>
          <w:szCs w:val="28"/>
        </w:rPr>
        <w:t>Регистрации в Аппарате Государственного Совета подлежат поправки к законопроекту, соответствующие требованиям статьи 62 настоящего Регламента, в течение 1 рабочего дня со дня их поступления. Поправки к законопроекту, не соответствующие требованиям статьи 62 Регламента, возвращаются инициатору Председателем Государственного Совета Республики Коми в течение 1 рабочего дня со дня их поступления с сопроводительным письмом, в котором указываются причины возврата.</w:t>
      </w:r>
    </w:p>
    <w:p w:rsidR="003F4730" w:rsidRPr="000812AC" w:rsidRDefault="000812AC" w:rsidP="000812AC">
      <w:pPr>
        <w:pStyle w:val="a5"/>
        <w:widowControl w:val="0"/>
        <w:numPr>
          <w:ilvl w:val="0"/>
          <w:numId w:val="3"/>
        </w:numPr>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r w:rsidRPr="000812AC">
        <w:rPr>
          <w:rFonts w:ascii="Times New Roman" w:eastAsia="Calibri" w:hAnsi="Times New Roman" w:cs="Times New Roman"/>
          <w:sz w:val="28"/>
          <w:szCs w:val="28"/>
        </w:rPr>
        <w:t>Поправки к законопроекту, зарегистрированные в Аппарате Государственного Совета, направляются Председателем Государственного Совета Республики Коми</w:t>
      </w:r>
      <w:r w:rsidRPr="000812AC">
        <w:rPr>
          <w:rFonts w:ascii="Times New Roman" w:hAnsi="Times New Roman" w:cs="Times New Roman"/>
          <w:sz w:val="28"/>
          <w:szCs w:val="28"/>
        </w:rPr>
        <w:t xml:space="preserve"> </w:t>
      </w:r>
      <w:r w:rsidR="003F4730" w:rsidRPr="000812AC">
        <w:rPr>
          <w:rFonts w:ascii="Times New Roman" w:hAnsi="Times New Roman" w:cs="Times New Roman"/>
          <w:sz w:val="28"/>
          <w:szCs w:val="28"/>
        </w:rPr>
        <w:t xml:space="preserve">инициатору законопроекта и в ответственный комитет для рассмотрения, а также в Аппарат Государственного Совета для проведения правовой, антикоррупционной и </w:t>
      </w:r>
      <w:r w:rsidR="00970616" w:rsidRPr="000812AC">
        <w:rPr>
          <w:rFonts w:ascii="Times New Roman" w:hAnsi="Times New Roman" w:cs="Times New Roman"/>
          <w:sz w:val="28"/>
          <w:szCs w:val="28"/>
        </w:rPr>
        <w:t xml:space="preserve">при необходимости по предложению ответственного комитета </w:t>
      </w:r>
      <w:r w:rsidR="003F4730" w:rsidRPr="000812AC">
        <w:rPr>
          <w:rFonts w:ascii="Times New Roman" w:hAnsi="Times New Roman" w:cs="Times New Roman"/>
          <w:sz w:val="28"/>
          <w:szCs w:val="28"/>
        </w:rPr>
        <w:t>лингвистической экспертизы. Правовая, антикоррупционная и лингвистическая экспертиз</w:t>
      </w:r>
      <w:r w:rsidR="00970616" w:rsidRPr="000812AC">
        <w:rPr>
          <w:rFonts w:ascii="Times New Roman" w:hAnsi="Times New Roman" w:cs="Times New Roman"/>
          <w:sz w:val="28"/>
          <w:szCs w:val="28"/>
        </w:rPr>
        <w:t>ы</w:t>
      </w:r>
      <w:r w:rsidR="003F4730" w:rsidRPr="000812AC">
        <w:rPr>
          <w:rFonts w:ascii="Times New Roman" w:hAnsi="Times New Roman" w:cs="Times New Roman"/>
          <w:sz w:val="28"/>
          <w:szCs w:val="28"/>
        </w:rPr>
        <w:t xml:space="preserve"> поправок к законопроекту осуществля</w:t>
      </w:r>
      <w:r w:rsidR="00970616" w:rsidRPr="000812AC">
        <w:rPr>
          <w:rFonts w:ascii="Times New Roman" w:hAnsi="Times New Roman" w:cs="Times New Roman"/>
          <w:sz w:val="28"/>
          <w:szCs w:val="28"/>
        </w:rPr>
        <w:t>ю</w:t>
      </w:r>
      <w:r w:rsidR="003F4730" w:rsidRPr="000812AC">
        <w:rPr>
          <w:rFonts w:ascii="Times New Roman" w:hAnsi="Times New Roman" w:cs="Times New Roman"/>
          <w:sz w:val="28"/>
          <w:szCs w:val="28"/>
        </w:rPr>
        <w:t xml:space="preserve">тся в сроки, установленные </w:t>
      </w:r>
      <w:hyperlink w:anchor="Par943" w:history="1">
        <w:r w:rsidR="003F4730" w:rsidRPr="000812AC">
          <w:rPr>
            <w:rFonts w:ascii="Times New Roman" w:hAnsi="Times New Roman" w:cs="Times New Roman"/>
            <w:sz w:val="28"/>
            <w:szCs w:val="28"/>
          </w:rPr>
          <w:t>частью 2 статьи 66</w:t>
        </w:r>
      </w:hyperlink>
      <w:r w:rsidR="003F4730" w:rsidRPr="000812AC">
        <w:rPr>
          <w:rFonts w:ascii="Times New Roman" w:hAnsi="Times New Roman" w:cs="Times New Roman"/>
          <w:sz w:val="28"/>
          <w:szCs w:val="28"/>
        </w:rPr>
        <w:t xml:space="preserve"> настоящего Регламента. Ответственный комитет систематизирует поправки, рассматривает их и принимает по каждой поправке рекомендацию для Государственного Совета. Инициаторы поправок могут принять участие в обсуждении поправок. Содержащиеся в решении ответственного комитета </w:t>
      </w:r>
      <w:r w:rsidR="00970616" w:rsidRPr="000812AC">
        <w:rPr>
          <w:rFonts w:ascii="Times New Roman" w:hAnsi="Times New Roman" w:cs="Times New Roman"/>
          <w:sz w:val="28"/>
          <w:szCs w:val="28"/>
        </w:rPr>
        <w:t xml:space="preserve">перечень поправок, по которым есть возражения </w:t>
      </w:r>
      <w:r w:rsidR="003F4730" w:rsidRPr="000812AC">
        <w:rPr>
          <w:rFonts w:ascii="Times New Roman" w:hAnsi="Times New Roman" w:cs="Times New Roman"/>
          <w:sz w:val="28"/>
          <w:szCs w:val="28"/>
        </w:rPr>
        <w:t>с рекомендациями ответственного комитета по этим поправкам, а также рекомендация о рассмотрении законопроекта только в первом чтении и направлении его на доработку либо о рассмотрении законопроекта сразу в двух чтениях на одном заседании Государственного Совета вносятся на рассмотрение Государственного Совета.</w:t>
      </w:r>
    </w:p>
    <w:p w:rsidR="003F4730" w:rsidRPr="000812AC" w:rsidRDefault="00D25F2F" w:rsidP="000812AC">
      <w:pPr>
        <w:pStyle w:val="a5"/>
        <w:widowControl w:val="0"/>
        <w:numPr>
          <w:ilvl w:val="0"/>
          <w:numId w:val="3"/>
        </w:numPr>
        <w:tabs>
          <w:tab w:val="left" w:pos="993"/>
        </w:tabs>
        <w:autoSpaceDE w:val="0"/>
        <w:autoSpaceDN w:val="0"/>
        <w:adjustRightInd w:val="0"/>
        <w:spacing w:after="0" w:line="240" w:lineRule="auto"/>
        <w:ind w:left="0" w:firstLine="851"/>
        <w:jc w:val="both"/>
        <w:rPr>
          <w:rFonts w:ascii="Times New Roman" w:hAnsi="Times New Roman" w:cs="Times New Roman"/>
          <w:sz w:val="28"/>
          <w:szCs w:val="28"/>
        </w:rPr>
      </w:pPr>
      <w:r w:rsidRPr="00D25F2F">
        <w:rPr>
          <w:rFonts w:ascii="Times New Roman" w:eastAsia="Calibri" w:hAnsi="Times New Roman" w:cs="Times New Roman"/>
          <w:sz w:val="28"/>
          <w:szCs w:val="28"/>
        </w:rPr>
        <w:t>Поправки к законопроекту, внесенные субъектами права законодательной инициативы, кроме поправок, внесенных Главой Республики Коми, направляются Председателем Государственного Совета Республики Коми на рассмотрение Главе Республики Коми не позднее 3 рабочих дней со дня их регистрации в Аппарате Государственного Совета</w:t>
      </w:r>
      <w:r w:rsidR="003F4730" w:rsidRPr="000812AC">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59" w:name="Par988"/>
      <w:bookmarkEnd w:id="59"/>
      <w:r w:rsidRPr="000A6C04">
        <w:rPr>
          <w:rFonts w:ascii="Times New Roman" w:hAnsi="Times New Roman" w:cs="Times New Roman"/>
          <w:b/>
          <w:sz w:val="28"/>
          <w:szCs w:val="28"/>
        </w:rPr>
        <w:t>Статья 69</w:t>
      </w:r>
      <w:r w:rsidR="000A6C04" w:rsidRPr="000A6C04">
        <w:rPr>
          <w:rFonts w:ascii="Times New Roman" w:hAnsi="Times New Roman" w:cs="Times New Roman"/>
          <w:b/>
          <w:sz w:val="28"/>
          <w:szCs w:val="28"/>
          <w:vertAlign w:val="superscript"/>
        </w:rPr>
        <w:t>1</w:t>
      </w:r>
    </w:p>
    <w:p w:rsidR="003F4730" w:rsidRPr="00D25F2F" w:rsidRDefault="003F4730" w:rsidP="00D25F2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25F2F" w:rsidRPr="00D25F2F" w:rsidRDefault="00D25F2F" w:rsidP="00D25F2F">
      <w:pPr>
        <w:spacing w:after="0" w:line="240" w:lineRule="auto"/>
        <w:ind w:firstLine="709"/>
        <w:jc w:val="both"/>
        <w:rPr>
          <w:rFonts w:ascii="Times New Roman" w:eastAsia="Calibri" w:hAnsi="Times New Roman" w:cs="Times New Roman"/>
          <w:sz w:val="28"/>
          <w:szCs w:val="28"/>
        </w:rPr>
      </w:pPr>
      <w:bookmarkStart w:id="60" w:name="Par992"/>
      <w:bookmarkEnd w:id="60"/>
      <w:r w:rsidRPr="00D25F2F">
        <w:rPr>
          <w:rFonts w:ascii="Times New Roman" w:eastAsia="Calibri" w:hAnsi="Times New Roman" w:cs="Times New Roman"/>
          <w:sz w:val="28"/>
          <w:szCs w:val="28"/>
        </w:rPr>
        <w:t xml:space="preserve">1. Законопроект, зарегистрированный в Аппарате Государственного Совета, и представленные с ним материалы в течение 3 рабочих дней со дня регистрации размещаются на официальном сайте Государственного Совета в сети Интернет. Законопроект, зарегистрированный в Аппарате Государственного Совета менее чем за 3 рабочих дня до заседания Государственного Совета, на котором его предполагается рассмотреть в соответствии с резолюцией Председателя Государственного Совета </w:t>
      </w:r>
      <w:r w:rsidRPr="00D25F2F">
        <w:rPr>
          <w:rFonts w:ascii="Times New Roman" w:eastAsia="Calibri" w:hAnsi="Times New Roman" w:cs="Times New Roman"/>
          <w:sz w:val="28"/>
          <w:szCs w:val="28"/>
        </w:rPr>
        <w:lastRenderedPageBreak/>
        <w:t>Республики Коми, и представленные с ним материалы, а также решения (заключения) комитетов размещаются на официальном сайте Государственного Совета в сети Интернет в течение 1 рабочего дня со дня их регистрации.</w:t>
      </w:r>
    </w:p>
    <w:p w:rsidR="00D25F2F" w:rsidRPr="00D25F2F" w:rsidRDefault="00D25F2F" w:rsidP="00D25F2F">
      <w:pPr>
        <w:spacing w:after="0" w:line="240" w:lineRule="auto"/>
        <w:ind w:firstLine="709"/>
        <w:jc w:val="both"/>
        <w:rPr>
          <w:rFonts w:ascii="Times New Roman" w:eastAsia="Calibri" w:hAnsi="Times New Roman" w:cs="Times New Roman"/>
          <w:sz w:val="28"/>
          <w:szCs w:val="28"/>
        </w:rPr>
      </w:pPr>
      <w:r w:rsidRPr="00D25F2F">
        <w:rPr>
          <w:rFonts w:ascii="Times New Roman" w:eastAsia="Calibri" w:hAnsi="Times New Roman" w:cs="Times New Roman"/>
          <w:sz w:val="28"/>
          <w:szCs w:val="28"/>
        </w:rPr>
        <w:t>2. Поправки к законопроекту, иные зарегистрированные в Аппарате Государственного Совета документы по законопроекту размещаются на официальном сайте Государственного Совета в сети Интернет в течение 1 рабочего дня со дня их регистрации в Аппарате Государственного Совета.</w:t>
      </w:r>
    </w:p>
    <w:p w:rsidR="003F4730" w:rsidRDefault="00D25F2F" w:rsidP="00D25F2F">
      <w:pPr>
        <w:widowControl w:val="0"/>
        <w:autoSpaceDE w:val="0"/>
        <w:autoSpaceDN w:val="0"/>
        <w:adjustRightInd w:val="0"/>
        <w:spacing w:after="0" w:line="240" w:lineRule="auto"/>
        <w:ind w:firstLine="709"/>
        <w:rPr>
          <w:rFonts w:ascii="Times New Roman" w:eastAsia="Calibri" w:hAnsi="Times New Roman" w:cs="Times New Roman"/>
          <w:sz w:val="28"/>
          <w:szCs w:val="28"/>
        </w:rPr>
      </w:pPr>
      <w:r w:rsidRPr="00D25F2F">
        <w:rPr>
          <w:rFonts w:ascii="Times New Roman" w:eastAsia="Calibri" w:hAnsi="Times New Roman" w:cs="Times New Roman"/>
          <w:sz w:val="28"/>
          <w:szCs w:val="28"/>
        </w:rPr>
        <w:t>3. При необходимости депутаты Государственного Совета обеспечиваются законопроектами, а также документами, указанными в части 2 настоящей статьи, на бумажном носителе перед заседаниями комитетов. В случае регистрации законопроектов и (или) документов, указанных в части 2 настоящей статьи, после заседаний комитетов депутаты обеспечиваются такими законопроектами и (или) документами на бумажном носителе перед заседанием Государственного Совета.</w:t>
      </w:r>
    </w:p>
    <w:p w:rsidR="00D25F2F" w:rsidRPr="00D25F2F" w:rsidRDefault="00D25F2F" w:rsidP="00D25F2F">
      <w:pPr>
        <w:widowControl w:val="0"/>
        <w:autoSpaceDE w:val="0"/>
        <w:autoSpaceDN w:val="0"/>
        <w:adjustRightInd w:val="0"/>
        <w:spacing w:after="0" w:line="240" w:lineRule="auto"/>
        <w:ind w:firstLine="709"/>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70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D25F2F" w:rsidRDefault="003F4730" w:rsidP="00D25F2F">
      <w:pPr>
        <w:pStyle w:val="a5"/>
        <w:widowControl w:val="0"/>
        <w:numPr>
          <w:ilvl w:val="0"/>
          <w:numId w:val="4"/>
        </w:numPr>
        <w:autoSpaceDE w:val="0"/>
        <w:autoSpaceDN w:val="0"/>
        <w:adjustRightInd w:val="0"/>
        <w:spacing w:after="0" w:line="240" w:lineRule="auto"/>
        <w:ind w:left="0" w:firstLine="709"/>
        <w:jc w:val="both"/>
        <w:rPr>
          <w:rFonts w:ascii="Times New Roman" w:hAnsi="Times New Roman" w:cs="Times New Roman"/>
          <w:sz w:val="28"/>
          <w:szCs w:val="28"/>
        </w:rPr>
      </w:pPr>
      <w:r w:rsidRPr="00D25F2F">
        <w:rPr>
          <w:rFonts w:ascii="Times New Roman" w:hAnsi="Times New Roman" w:cs="Times New Roman"/>
          <w:sz w:val="28"/>
          <w:szCs w:val="28"/>
        </w:rPr>
        <w:t xml:space="preserve">Законопроект, подлежащий рассмотрению Государственным Советом, обсуждается на заседании Президиума, и по нему принимается решение о включении либо </w:t>
      </w:r>
      <w:proofErr w:type="spellStart"/>
      <w:r w:rsidRPr="00D25F2F">
        <w:rPr>
          <w:rFonts w:ascii="Times New Roman" w:hAnsi="Times New Roman" w:cs="Times New Roman"/>
          <w:sz w:val="28"/>
          <w:szCs w:val="28"/>
        </w:rPr>
        <w:t>невключении</w:t>
      </w:r>
      <w:proofErr w:type="spellEnd"/>
      <w:r w:rsidRPr="00D25F2F">
        <w:rPr>
          <w:rFonts w:ascii="Times New Roman" w:hAnsi="Times New Roman" w:cs="Times New Roman"/>
          <w:sz w:val="28"/>
          <w:szCs w:val="28"/>
        </w:rPr>
        <w:t xml:space="preserve"> в проект повестки дня очередного заседания Государственного Совета. Законопроекты, внесенные в Государственный Совет после заседания Президиума Государственного Совета, включаются в перечень дополнительных вопросов к проекту повестки дня на основании резолюции Председателя Государственного Совета Республики Коми.</w:t>
      </w:r>
    </w:p>
    <w:p w:rsidR="00D25F2F" w:rsidRPr="00D25F2F" w:rsidRDefault="00D25F2F" w:rsidP="00D25F2F">
      <w:pPr>
        <w:pStyle w:val="a5"/>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D25F2F">
        <w:rPr>
          <w:rFonts w:ascii="Times New Roman" w:eastAsia="Calibri" w:hAnsi="Times New Roman" w:cs="Times New Roman"/>
          <w:sz w:val="28"/>
          <w:szCs w:val="28"/>
        </w:rPr>
        <w:t>1</w:t>
      </w:r>
      <w:r w:rsidRPr="00D25F2F">
        <w:rPr>
          <w:rFonts w:ascii="Times New Roman" w:eastAsia="Calibri" w:hAnsi="Times New Roman" w:cs="Times New Roman"/>
          <w:sz w:val="28"/>
          <w:szCs w:val="28"/>
          <w:vertAlign w:val="superscript"/>
        </w:rPr>
        <w:t>1</w:t>
      </w:r>
      <w:r w:rsidRPr="00D25F2F">
        <w:rPr>
          <w:rFonts w:ascii="Times New Roman" w:eastAsia="Calibri" w:hAnsi="Times New Roman" w:cs="Times New Roman"/>
          <w:sz w:val="28"/>
          <w:szCs w:val="28"/>
        </w:rPr>
        <w:t>. Заседание Президиума, на котором формируется проект повестки дня очередного заседания Государственного Совета, проводится не ранее чем за 14 и не позднее чем за 7 дней до соответствующего заседания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Депутаты Государственного Совета, Глава Республики Коми, Председатель Правительства Республики Коми не позднее чем за 5 дней до дня заседания Государственного Совета извещаются о вопросах, включенных в проект повестки дня очередного заседания.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Председатель ответственного комитета вправе внести Председателю Государственного Совета Республики Коми предложения о приглашении лиц на заседание Государственного Совета для участия в рассмотрении законопроекта.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BB6E35">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С</w:t>
      </w:r>
      <w:r w:rsidR="003F4730" w:rsidRPr="000A6C04">
        <w:rPr>
          <w:rFonts w:ascii="Times New Roman" w:hAnsi="Times New Roman" w:cs="Times New Roman"/>
          <w:b/>
          <w:sz w:val="28"/>
          <w:szCs w:val="28"/>
        </w:rPr>
        <w:t>татья 71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Общий порядок работы с проектами федеральных законов, поступающими в Государственный Совет из Государственной Думы Федерального Собрания Российской Федерации, а также непосредственно из субъектов Российской Федерации, устанавливается распоряжением </w:t>
      </w:r>
      <w:r w:rsidRPr="0094493A">
        <w:rPr>
          <w:rFonts w:ascii="Times New Roman" w:hAnsi="Times New Roman" w:cs="Times New Roman"/>
          <w:sz w:val="28"/>
          <w:szCs w:val="28"/>
        </w:rPr>
        <w:lastRenderedPageBreak/>
        <w:t>Председателя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Отзывы на проекты федеральных законов, поправки к ним могут быть внесены на рассмотрение Государственного Совета в форме проекта постановления.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С целью соблюдения устанавливаемых Государственной Думой Федерального Собрания Российской Федерации сроков подготовки отзывов на проекты федеральных законов, поправок к ним соответствующие проекты постановлений рассматриваются Государственным Советом на ближайшем заседании.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0A6C04"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0A6C04">
        <w:rPr>
          <w:rFonts w:ascii="Times New Roman" w:hAnsi="Times New Roman" w:cs="Times New Roman"/>
          <w:b/>
          <w:sz w:val="28"/>
          <w:szCs w:val="28"/>
        </w:rPr>
        <w:t>ГЛАВА 11. РАССМОТРЕНИЕ ПРОЕКТОВ ЗАКОНОВ И ПОСТАНОВЛЕНИЙ</w:t>
      </w:r>
      <w:r w:rsidR="000A6C04" w:rsidRPr="000A6C04">
        <w:rPr>
          <w:rFonts w:ascii="Times New Roman" w:hAnsi="Times New Roman" w:cs="Times New Roman"/>
          <w:b/>
          <w:sz w:val="28"/>
          <w:szCs w:val="28"/>
        </w:rPr>
        <w:t xml:space="preserve">  </w:t>
      </w:r>
      <w:r w:rsidRPr="000A6C04">
        <w:rPr>
          <w:rFonts w:ascii="Times New Roman" w:hAnsi="Times New Roman" w:cs="Times New Roman"/>
          <w:b/>
          <w:sz w:val="28"/>
          <w:szCs w:val="28"/>
        </w:rPr>
        <w:t>НА ЗАСЕДАНИЯХ</w:t>
      </w:r>
    </w:p>
    <w:p w:rsidR="003F4730" w:rsidRPr="000A6C04"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0A6C04">
        <w:rPr>
          <w:rFonts w:ascii="Times New Roman" w:hAnsi="Times New Roman" w:cs="Times New Roman"/>
          <w:b/>
          <w:sz w:val="28"/>
          <w:szCs w:val="28"/>
        </w:rPr>
        <w:t xml:space="preserve"> ГОСУДАРСТВЕННОГО СОВЕТА</w:t>
      </w:r>
    </w:p>
    <w:p w:rsidR="003F4730" w:rsidRPr="000A6C04"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72</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Рассмотрение законопроектов в Государственном Совете осуществляется не менее чем в двух чтениях.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Рассмотрение двух или более законопроектов по одному и тому же вопросу (альтернативных законопроектов) в Государственном Совете осуществляется с особенностями, установленными </w:t>
      </w:r>
      <w:hyperlink w:anchor="Par1025" w:history="1">
        <w:r w:rsidRPr="0094493A">
          <w:rPr>
            <w:rFonts w:ascii="Times New Roman" w:hAnsi="Times New Roman" w:cs="Times New Roman"/>
            <w:sz w:val="28"/>
            <w:szCs w:val="28"/>
          </w:rPr>
          <w:t>статьей 72</w:t>
        </w:r>
        <w:r w:rsidR="00BB6E35">
          <w:rPr>
            <w:rFonts w:ascii="Times New Roman" w:hAnsi="Times New Roman" w:cs="Times New Roman"/>
            <w:sz w:val="28"/>
            <w:szCs w:val="28"/>
            <w:vertAlign w:val="superscript"/>
          </w:rPr>
          <w:t>1</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 постановлении о принятии закона в первом чтении указывается субъект права законодательной инициативы.</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vertAlign w:val="superscript"/>
        </w:rPr>
      </w:pPr>
      <w:bookmarkStart w:id="61" w:name="Par1025"/>
      <w:bookmarkEnd w:id="61"/>
      <w:r w:rsidRPr="000A6C04">
        <w:rPr>
          <w:rFonts w:ascii="Times New Roman" w:hAnsi="Times New Roman" w:cs="Times New Roman"/>
          <w:b/>
          <w:sz w:val="28"/>
          <w:szCs w:val="28"/>
        </w:rPr>
        <w:t>Статья 72</w:t>
      </w:r>
      <w:r w:rsidR="000A6C04" w:rsidRPr="000A6C04">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При включении в повестку дня одного заседания Государственного Совета альтернативных законопроектов Государственный Совет рассматривает их одновременно в рамках одного вопроса повестки дня в той последовательности, в какой они были зарегистрированы при внесении в Государственный Совет субъектами права законодательной инициативы.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Рассмотрение данного вопроса на заседании Государственного Совета начинается с докладов инициаторов законопроектов или их представителей. После представления всех альтернативных законопроектов председатель либо другой представитель ответственного комитета оглашает решение ответственного комитета по данному вопросу, содержащее мнение комитета по каждому из законопроектов, и информирует о мнении других комитетов по этому вопросу. Инициаторы альтернативных законопроектов (их представители) имеют право выступить с заключительным словом.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Затем председательствующий ставит поочередно (последовательно) на голосование вопрос о допуске к обсуждению в первом чтении каждого из альтернативных законопроектов, при этом депутаты вправе по каждому из законопроектов выбрать любой из возможных вариантов решения: "за", "против" либо "воздержался" (рейтинговое голосование).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2" w:name="Par1033"/>
      <w:bookmarkEnd w:id="62"/>
      <w:r w:rsidRPr="0094493A">
        <w:rPr>
          <w:rFonts w:ascii="Times New Roman" w:hAnsi="Times New Roman" w:cs="Times New Roman"/>
          <w:sz w:val="28"/>
          <w:szCs w:val="28"/>
        </w:rPr>
        <w:lastRenderedPageBreak/>
        <w:t xml:space="preserve">4. Дальнейшему рассмотрению, обсуждению и принятию в первом чтении в порядке, установленном </w:t>
      </w:r>
      <w:hyperlink w:anchor="Par1053" w:history="1">
        <w:r w:rsidRPr="0094493A">
          <w:rPr>
            <w:rFonts w:ascii="Times New Roman" w:hAnsi="Times New Roman" w:cs="Times New Roman"/>
            <w:sz w:val="28"/>
            <w:szCs w:val="28"/>
          </w:rPr>
          <w:t>частями 4</w:t>
        </w:r>
      </w:hyperlink>
      <w:r w:rsidRPr="0094493A">
        <w:rPr>
          <w:rFonts w:ascii="Times New Roman" w:hAnsi="Times New Roman" w:cs="Times New Roman"/>
          <w:sz w:val="28"/>
          <w:szCs w:val="28"/>
        </w:rPr>
        <w:t xml:space="preserve">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w:t>
      </w:r>
      <w:hyperlink w:anchor="Par1058" w:history="1">
        <w:r w:rsidRPr="0094493A">
          <w:rPr>
            <w:rFonts w:ascii="Times New Roman" w:hAnsi="Times New Roman" w:cs="Times New Roman"/>
            <w:sz w:val="28"/>
            <w:szCs w:val="28"/>
          </w:rPr>
          <w:t>7</w:t>
        </w:r>
        <w:r w:rsidR="00D25F2F" w:rsidRPr="00D25F2F">
          <w:rPr>
            <w:rFonts w:ascii="Times New Roman" w:hAnsi="Times New Roman" w:cs="Times New Roman"/>
            <w:sz w:val="28"/>
            <w:szCs w:val="28"/>
            <w:vertAlign w:val="superscript"/>
          </w:rPr>
          <w:t>2</w:t>
        </w:r>
        <w:r w:rsidRPr="0094493A">
          <w:rPr>
            <w:rFonts w:ascii="Times New Roman" w:hAnsi="Times New Roman" w:cs="Times New Roman"/>
            <w:sz w:val="28"/>
            <w:szCs w:val="28"/>
          </w:rPr>
          <w:t xml:space="preserve"> статьи 73</w:t>
        </w:r>
      </w:hyperlink>
      <w:r w:rsidRPr="0094493A">
        <w:rPr>
          <w:rFonts w:ascii="Times New Roman" w:hAnsi="Times New Roman" w:cs="Times New Roman"/>
          <w:sz w:val="28"/>
          <w:szCs w:val="28"/>
        </w:rPr>
        <w:t xml:space="preserve"> настоящего Регламента, подлежит законопроект, набравший наибольшее в сравнении с другими альтернативными законопроектами число голосов, но не менее большинства голосов от числа избранных депутатов Государственного Совета. При этом иные альтернативные законопроекты считаются отклоненными и снимаются с рассмотрения без дополнительного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В случае, если по итогам голосования ни один из альтернативных законопроектов не набрал необходимого в соответствии с </w:t>
      </w:r>
      <w:hyperlink w:anchor="Par1033" w:history="1">
        <w:r w:rsidRPr="0094493A">
          <w:rPr>
            <w:rFonts w:ascii="Times New Roman" w:hAnsi="Times New Roman" w:cs="Times New Roman"/>
            <w:sz w:val="28"/>
            <w:szCs w:val="28"/>
          </w:rPr>
          <w:t>частью 4</w:t>
        </w:r>
      </w:hyperlink>
      <w:r w:rsidRPr="0094493A">
        <w:rPr>
          <w:rFonts w:ascii="Times New Roman" w:hAnsi="Times New Roman" w:cs="Times New Roman"/>
          <w:sz w:val="28"/>
          <w:szCs w:val="28"/>
        </w:rPr>
        <w:t xml:space="preserve"> настоящей статьи числа голосов, на голосование ставится вопрос о разработке на основе альтернативных законопроектов единого законопроекта и определении субъекта, ответственного за подготовку данного законопроекта. Если Государственным Советом по итогам голосования большинством голосов от числа избранных депутатов Государственного Совета не будет принято решение о разработке единого законопроекта, все альтернативные законопроекты считаются отклоненными и снимаются с дальнейшего рассмотрения Государственного Совета без дополнительного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Окончательный результат голосования по альтернативным законопроектам оформляется постановлением.</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0A6C04"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A6C04">
        <w:rPr>
          <w:rFonts w:ascii="Times New Roman" w:hAnsi="Times New Roman" w:cs="Times New Roman"/>
          <w:b/>
          <w:sz w:val="28"/>
          <w:szCs w:val="28"/>
        </w:rPr>
        <w:t>Статья 73</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На стадии первого чтения обсуждаются: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вопросы о необходимости принятия предложенного законопроекта;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концепция законопроекта;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основные положения законопроекта.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На стадии первого чтения возможно рассмотрение и принятие поправок концептуального характера. Принятые поправки концептуального характера включаются в постановление Государственного Совета о принятии проекта закона в первом чтении в виде отдельных пунктов либо в виде приложения.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3" w:name="Par1048"/>
      <w:bookmarkEnd w:id="63"/>
      <w:r w:rsidRPr="0094493A">
        <w:rPr>
          <w:rFonts w:ascii="Times New Roman" w:hAnsi="Times New Roman" w:cs="Times New Roman"/>
          <w:sz w:val="28"/>
          <w:szCs w:val="28"/>
        </w:rPr>
        <w:t xml:space="preserve">3. Обсуждение законопроекта на заседании Государственного Совета начинается с доклада инициатора законопроекта или его представителя. Если инициатор законопроекта не может представить его лично на заседании Государственного Совета, он обязан уведомить об этом Председателя Государственного Совета Республики Коми. </w:t>
      </w:r>
      <w:r w:rsidR="00FF0C51" w:rsidRPr="00FF0C51">
        <w:rPr>
          <w:rFonts w:ascii="Times New Roman" w:hAnsi="Times New Roman" w:cs="Times New Roman"/>
          <w:sz w:val="28"/>
          <w:szCs w:val="28"/>
        </w:rPr>
        <w:t>После доклада инициатора законопроекта или его представителя председательствующим предоставляется возможность лицам, указанным в части 4 настоящей статьи, задать вопросы докладчику.</w:t>
      </w:r>
      <w:r w:rsidR="00FF0C51">
        <w:rPr>
          <w:rFonts w:ascii="Times New Roman" w:hAnsi="Times New Roman" w:cs="Times New Roman"/>
          <w:sz w:val="28"/>
          <w:szCs w:val="28"/>
        </w:rPr>
        <w:t xml:space="preserve"> </w:t>
      </w:r>
      <w:r w:rsidRPr="0094493A">
        <w:rPr>
          <w:rFonts w:ascii="Times New Roman" w:hAnsi="Times New Roman" w:cs="Times New Roman"/>
          <w:sz w:val="28"/>
          <w:szCs w:val="28"/>
        </w:rPr>
        <w:t xml:space="preserve">С содокладом по данному законопроекту выступает председатель либо другой представитель ответственного комитета, который высказывает мнение ответственного комитета о необходимости доработки законопроекта, о согласии или несогласии с концепцией законопроекта и целесообразности его принятия, информирует о мнении комитета-соисполнителя (комитетов-соисполнителей), других комитетов о законопроекте. Если разработка законопроекта была поручена </w:t>
      </w:r>
      <w:proofErr w:type="gramStart"/>
      <w:r w:rsidRPr="0094493A">
        <w:rPr>
          <w:rFonts w:ascii="Times New Roman" w:hAnsi="Times New Roman" w:cs="Times New Roman"/>
          <w:sz w:val="28"/>
          <w:szCs w:val="28"/>
        </w:rPr>
        <w:t>нескольким комитетам</w:t>
      </w:r>
      <w:proofErr w:type="gramEnd"/>
      <w:r w:rsidRPr="0094493A">
        <w:rPr>
          <w:rFonts w:ascii="Times New Roman" w:hAnsi="Times New Roman" w:cs="Times New Roman"/>
          <w:sz w:val="28"/>
          <w:szCs w:val="28"/>
        </w:rPr>
        <w:t xml:space="preserve"> и они представили различные его концепции, то заслушиваются </w:t>
      </w:r>
      <w:r w:rsidRPr="0094493A">
        <w:rPr>
          <w:rFonts w:ascii="Times New Roman" w:hAnsi="Times New Roman" w:cs="Times New Roman"/>
          <w:sz w:val="28"/>
          <w:szCs w:val="28"/>
        </w:rPr>
        <w:lastRenderedPageBreak/>
        <w:t>также доклады комитетов, которые не согласны с позицией ответственного комитета.</w:t>
      </w:r>
    </w:p>
    <w:p w:rsidR="003F4730" w:rsidRPr="000108A2"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При рассмотрении законопроекта о республиканском бюджете Республики Коми на очередной финансовый год и плановый период и об исполнении республиканского бюджета Республики Коми за прошедший финансовый год</w:t>
      </w:r>
      <w:r w:rsidR="000108A2">
        <w:rPr>
          <w:rFonts w:ascii="Times New Roman" w:hAnsi="Times New Roman" w:cs="Times New Roman"/>
          <w:sz w:val="28"/>
          <w:szCs w:val="28"/>
        </w:rPr>
        <w:t xml:space="preserve">, </w:t>
      </w:r>
      <w:r w:rsidR="000108A2" w:rsidRPr="000108A2">
        <w:rPr>
          <w:rFonts w:ascii="Times New Roman" w:hAnsi="Times New Roman" w:cs="Times New Roman"/>
          <w:sz w:val="28"/>
          <w:szCs w:val="28"/>
        </w:rPr>
        <w:t>а также законопроекта о бюджете территориального фонда обязательного медицинского страхования Республики Коми на очередной финансовый год и плановый период</w:t>
      </w:r>
      <w:r w:rsidRPr="0094493A">
        <w:rPr>
          <w:rFonts w:ascii="Times New Roman" w:hAnsi="Times New Roman" w:cs="Times New Roman"/>
          <w:sz w:val="28"/>
          <w:szCs w:val="28"/>
        </w:rPr>
        <w:t xml:space="preserve"> после доклада инициатора законопроекта или его представителя с докладом выступает Председатель Контрольно-счетной палаты Республики Коми.</w:t>
      </w:r>
      <w:r w:rsidR="000108A2">
        <w:rPr>
          <w:rFonts w:ascii="Times New Roman" w:hAnsi="Times New Roman" w:cs="Times New Roman"/>
          <w:sz w:val="28"/>
          <w:szCs w:val="28"/>
        </w:rPr>
        <w:t xml:space="preserve"> </w:t>
      </w:r>
      <w:r w:rsidR="000108A2" w:rsidRPr="000108A2">
        <w:rPr>
          <w:rFonts w:ascii="Times New Roman" w:hAnsi="Times New Roman" w:cs="Times New Roman"/>
          <w:sz w:val="28"/>
          <w:szCs w:val="28"/>
        </w:rPr>
        <w:t>Дальнейшее рассмотрение указанных законопроектов осуществляется с учетом положений Закона Республики Коми "О бюджетной системе и бюджетном процессе в Республике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4" w:name="Par1053"/>
      <w:bookmarkEnd w:id="64"/>
      <w:r w:rsidRPr="0094493A">
        <w:rPr>
          <w:rFonts w:ascii="Times New Roman" w:hAnsi="Times New Roman" w:cs="Times New Roman"/>
          <w:sz w:val="28"/>
          <w:szCs w:val="28"/>
        </w:rPr>
        <w:t>4. После выступления представителя ответственного комитета при необходимости заслушиваются предложения и замечания других комитетов, постоянных комиссий, депутатов Государственного Совета, Главы Республики Коми либо его представителя, представителей других субъектов права законодательной инициативы, депутатских объединений, иных лиц, слово которым предоставлено председательствующим на заседании Государственного Совета.</w:t>
      </w:r>
    </w:p>
    <w:p w:rsidR="000A6C04" w:rsidRPr="000A6C04"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 xml:space="preserve">5. </w:t>
      </w:r>
      <w:r w:rsidRPr="000A6C04">
        <w:rPr>
          <w:rFonts w:ascii="Times New Roman" w:hAnsi="Times New Roman" w:cs="Times New Roman"/>
          <w:i/>
          <w:sz w:val="28"/>
          <w:szCs w:val="28"/>
        </w:rPr>
        <w:t xml:space="preserve">Исключена. </w:t>
      </w:r>
      <w:bookmarkStart w:id="65" w:name="Par1056"/>
      <w:bookmarkEnd w:id="65"/>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При необходимости обсуждение заканчивается заключительным словом инициатора законопроекта с анализом высказанных в ходе обсуждения предложений и замечаний.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6" w:name="Par1058"/>
      <w:bookmarkEnd w:id="66"/>
      <w:r w:rsidRPr="0094493A">
        <w:rPr>
          <w:rFonts w:ascii="Times New Roman" w:hAnsi="Times New Roman" w:cs="Times New Roman"/>
          <w:sz w:val="28"/>
          <w:szCs w:val="28"/>
        </w:rPr>
        <w:t xml:space="preserve">7. В случае, если ответственный комитет рекомендует Государственному Совету принять закон в первом чтении и направить его на доработку, председательствующий ставит на голосование это предложение. В случае принятия этого предложения стадия первого чтения оформляется соответствующим постановлением Государственного Совета с указанием лица или органа, которому законопроект направлен на доработку, и дальнейшее его рассмотрение осуществляется в соответствии со </w:t>
      </w:r>
      <w:hyperlink w:anchor="Par1066" w:history="1">
        <w:r w:rsidRPr="0094493A">
          <w:rPr>
            <w:rFonts w:ascii="Times New Roman" w:hAnsi="Times New Roman" w:cs="Times New Roman"/>
            <w:sz w:val="28"/>
            <w:szCs w:val="28"/>
          </w:rPr>
          <w:t>статьями 74</w:t>
        </w:r>
      </w:hyperlink>
      <w:r w:rsidRPr="0094493A">
        <w:rPr>
          <w:rFonts w:ascii="Times New Roman" w:hAnsi="Times New Roman" w:cs="Times New Roman"/>
          <w:sz w:val="28"/>
          <w:szCs w:val="28"/>
        </w:rPr>
        <w:t xml:space="preserve">, </w:t>
      </w:r>
      <w:hyperlink w:anchor="Par1077" w:history="1">
        <w:r w:rsidRPr="0094493A">
          <w:rPr>
            <w:rFonts w:ascii="Times New Roman" w:hAnsi="Times New Roman" w:cs="Times New Roman"/>
            <w:sz w:val="28"/>
            <w:szCs w:val="28"/>
          </w:rPr>
          <w:t>75</w:t>
        </w:r>
      </w:hyperlink>
      <w:r w:rsidRPr="0094493A">
        <w:rPr>
          <w:rFonts w:ascii="Times New Roman" w:hAnsi="Times New Roman" w:cs="Times New Roman"/>
          <w:sz w:val="28"/>
          <w:szCs w:val="28"/>
        </w:rPr>
        <w:t xml:space="preserve"> настоящего Регламента. Законопроект, не принятый в первом чтении, отклон</w:t>
      </w:r>
      <w:r w:rsidR="00A375E6">
        <w:rPr>
          <w:rFonts w:ascii="Times New Roman" w:hAnsi="Times New Roman" w:cs="Times New Roman"/>
          <w:sz w:val="28"/>
          <w:szCs w:val="28"/>
        </w:rPr>
        <w:t>яется</w:t>
      </w:r>
      <w:r w:rsidRPr="0094493A">
        <w:rPr>
          <w:rFonts w:ascii="Times New Roman" w:hAnsi="Times New Roman" w:cs="Times New Roman"/>
          <w:sz w:val="28"/>
          <w:szCs w:val="28"/>
        </w:rPr>
        <w:t xml:space="preserve"> и снимается с рассмотрения, что оформляется соответствующим постановлением Государственного Совета.</w:t>
      </w:r>
    </w:p>
    <w:p w:rsidR="003F4730" w:rsidRPr="0094493A" w:rsidRDefault="00D25F2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Pr="00D25F2F">
        <w:rPr>
          <w:rFonts w:ascii="Times New Roman" w:hAnsi="Times New Roman" w:cs="Times New Roman"/>
          <w:sz w:val="28"/>
          <w:szCs w:val="28"/>
          <w:vertAlign w:val="superscript"/>
        </w:rPr>
        <w:t>1</w:t>
      </w:r>
      <w:r>
        <w:rPr>
          <w:rFonts w:ascii="Times New Roman" w:hAnsi="Times New Roman" w:cs="Times New Roman"/>
          <w:sz w:val="28"/>
          <w:szCs w:val="28"/>
        </w:rPr>
        <w:t xml:space="preserve">. </w:t>
      </w:r>
      <w:r w:rsidR="003F4730" w:rsidRPr="0094493A">
        <w:rPr>
          <w:rFonts w:ascii="Times New Roman" w:hAnsi="Times New Roman" w:cs="Times New Roman"/>
          <w:sz w:val="28"/>
          <w:szCs w:val="28"/>
        </w:rPr>
        <w:t>Законопроект, снятый с рассмотрения по итогам первого чтения, либо иные законопроекты, содержащие нормы, аналогичные снятому с рассмотрения законопроекту, могут быть внесены в Государственный Совет в порядке законодательной инициативы не ранее, чем через год со дня принятия решения о снятии законопроекта с рассмотрения.</w:t>
      </w:r>
    </w:p>
    <w:p w:rsidR="003F4730" w:rsidRPr="0094493A" w:rsidRDefault="00D25F2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Pr="00D25F2F">
        <w:rPr>
          <w:rFonts w:ascii="Times New Roman" w:hAnsi="Times New Roman" w:cs="Times New Roman"/>
          <w:sz w:val="28"/>
          <w:szCs w:val="28"/>
          <w:vertAlign w:val="superscript"/>
        </w:rPr>
        <w:t>2</w:t>
      </w:r>
      <w:r>
        <w:rPr>
          <w:rFonts w:ascii="Times New Roman" w:hAnsi="Times New Roman" w:cs="Times New Roman"/>
          <w:sz w:val="28"/>
          <w:szCs w:val="28"/>
        </w:rPr>
        <w:t xml:space="preserve">. </w:t>
      </w:r>
      <w:r w:rsidR="003F4730" w:rsidRPr="0094493A">
        <w:rPr>
          <w:rFonts w:ascii="Times New Roman" w:hAnsi="Times New Roman" w:cs="Times New Roman"/>
          <w:sz w:val="28"/>
          <w:szCs w:val="28"/>
        </w:rPr>
        <w:t>В случае, если ответственный комитет рекомендует рассмотреть законопроект сразу в двух чтениях на одном заседании Государственного Совета, председательствующий ставит на голосование предложение о приняти</w:t>
      </w:r>
      <w:r w:rsidR="00970616">
        <w:rPr>
          <w:rFonts w:ascii="Times New Roman" w:hAnsi="Times New Roman" w:cs="Times New Roman"/>
          <w:sz w:val="28"/>
          <w:szCs w:val="28"/>
        </w:rPr>
        <w:t>и законопроекта в первом чтении</w:t>
      </w:r>
      <w:r w:rsidR="00970616" w:rsidRPr="0056088C">
        <w:rPr>
          <w:rFonts w:ascii="Times New Roman" w:hAnsi="Times New Roman"/>
          <w:sz w:val="28"/>
          <w:szCs w:val="28"/>
        </w:rPr>
        <w:t>, а в случае, если имеются согласованные поправки, – в первом чтении с учетом согласованных поправок</w:t>
      </w:r>
      <w:r w:rsidR="003F4730" w:rsidRPr="0094493A">
        <w:rPr>
          <w:rFonts w:ascii="Times New Roman" w:hAnsi="Times New Roman" w:cs="Times New Roman"/>
          <w:sz w:val="28"/>
          <w:szCs w:val="28"/>
        </w:rPr>
        <w:t xml:space="preserve">. В дальнейшем законопроект рассматривается во втором чтении в соответствии с положениями </w:t>
      </w:r>
      <w:hyperlink w:anchor="Par1077" w:history="1">
        <w:r w:rsidR="003F4730" w:rsidRPr="0094493A">
          <w:rPr>
            <w:rFonts w:ascii="Times New Roman" w:hAnsi="Times New Roman" w:cs="Times New Roman"/>
            <w:sz w:val="28"/>
            <w:szCs w:val="28"/>
          </w:rPr>
          <w:t>статьи 75</w:t>
        </w:r>
      </w:hyperlink>
      <w:r w:rsidR="003F4730" w:rsidRPr="0094493A">
        <w:rPr>
          <w:rFonts w:ascii="Times New Roman" w:hAnsi="Times New Roman" w:cs="Times New Roman"/>
          <w:sz w:val="28"/>
          <w:szCs w:val="28"/>
        </w:rPr>
        <w:t xml:space="preserve"> настоящего Регламента, за </w:t>
      </w:r>
      <w:r w:rsidR="003F4730" w:rsidRPr="0094493A">
        <w:rPr>
          <w:rFonts w:ascii="Times New Roman" w:hAnsi="Times New Roman" w:cs="Times New Roman"/>
          <w:sz w:val="28"/>
          <w:szCs w:val="28"/>
        </w:rPr>
        <w:lastRenderedPageBreak/>
        <w:t xml:space="preserve">исключением обсуждения и принятия за основу в порядке, установленном </w:t>
      </w:r>
      <w:hyperlink w:anchor="Par1083" w:history="1">
        <w:r w:rsidR="003F4730" w:rsidRPr="0094493A">
          <w:rPr>
            <w:rFonts w:ascii="Times New Roman" w:hAnsi="Times New Roman" w:cs="Times New Roman"/>
            <w:sz w:val="28"/>
            <w:szCs w:val="28"/>
          </w:rPr>
          <w:t>частью 2</w:t>
        </w:r>
      </w:hyperlink>
      <w:r w:rsidR="003F4730" w:rsidRPr="0094493A">
        <w:rPr>
          <w:rFonts w:ascii="Times New Roman" w:hAnsi="Times New Roman" w:cs="Times New Roman"/>
          <w:sz w:val="28"/>
          <w:szCs w:val="28"/>
        </w:rPr>
        <w:t xml:space="preserve"> указанной статьи.</w:t>
      </w: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 xml:space="preserve">8. </w:t>
      </w:r>
      <w:r w:rsidRPr="00317C0A">
        <w:rPr>
          <w:rFonts w:ascii="Times New Roman" w:hAnsi="Times New Roman" w:cs="Times New Roman"/>
          <w:i/>
          <w:sz w:val="28"/>
          <w:szCs w:val="28"/>
        </w:rPr>
        <w:t xml:space="preserve">Исключена.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67" w:name="Par1066"/>
      <w:bookmarkEnd w:id="67"/>
      <w:r w:rsidRPr="00317C0A">
        <w:rPr>
          <w:rFonts w:ascii="Times New Roman" w:hAnsi="Times New Roman" w:cs="Times New Roman"/>
          <w:b/>
          <w:sz w:val="28"/>
          <w:szCs w:val="28"/>
        </w:rPr>
        <w:t>Статья 74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В случае, если законопроект после принятия его в первом чтении направлен на доработку, предложения по изменениям и дополнениям законопроекта, принятого в первом чтении, направляются в письменном виде лицу или органу, которому законопроект направлен на доработку. Срок внесения поправок и подготовки законопроекта ко второму чтению определяет Государственный Совет.</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Если принятый в первом чтении законопроект не внесен в течение года со дня его рассмотрения в первом чтении для рассмотрения во втором чтении, то вопрос о данном законопроекте включается в повестку дня очередного заседания Государственного Совета. По результатам рассмотрения данного вопроса ставится на голосование предложение о снятии законопроекта с рассмотрения. Если решение не принято, то работа над законопроектом продолжается.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Лицо или орган, которому принятый в первом чтении законопроект направлен на доработку, либо инициатор законопроекта вправе внести в Государственный Совет проект постановления Государственного Совета о снятии принятого в первом чтении законопроекта с дальнейшего рассмотрения в любое время до внесения законопроекта для рассмотрения во втором чтении.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Доработанный с участием инициаторов законопроект </w:t>
      </w:r>
      <w:r w:rsidR="00970616" w:rsidRPr="00970616">
        <w:rPr>
          <w:rFonts w:ascii="Times New Roman" w:hAnsi="Times New Roman" w:cs="Times New Roman"/>
          <w:sz w:val="28"/>
          <w:szCs w:val="28"/>
        </w:rPr>
        <w:t>вносится в Государственный Совет в порядке, предусмотренном частями 1, 1</w:t>
      </w:r>
      <w:r w:rsidR="00970616" w:rsidRPr="00970616">
        <w:rPr>
          <w:rFonts w:ascii="Times New Roman" w:hAnsi="Times New Roman" w:cs="Times New Roman"/>
          <w:sz w:val="28"/>
          <w:szCs w:val="28"/>
          <w:vertAlign w:val="superscript"/>
        </w:rPr>
        <w:t>1</w:t>
      </w:r>
      <w:r w:rsidR="00970616" w:rsidRPr="00970616">
        <w:rPr>
          <w:rFonts w:ascii="Times New Roman" w:hAnsi="Times New Roman" w:cs="Times New Roman"/>
          <w:sz w:val="28"/>
          <w:szCs w:val="28"/>
        </w:rPr>
        <w:t>, 2, 3 и 4 статьи 62 настоящего Регламента,</w:t>
      </w:r>
      <w:r w:rsidRPr="0094493A">
        <w:rPr>
          <w:rFonts w:ascii="Times New Roman" w:hAnsi="Times New Roman" w:cs="Times New Roman"/>
          <w:sz w:val="28"/>
          <w:szCs w:val="28"/>
        </w:rPr>
        <w:t xml:space="preserve"> тем лицом или органом, которому законопроект был направлен на доработку, для рассмотрения во втором чтении, и, как правило, не ранее 30 и не позднее 60 дней </w:t>
      </w:r>
      <w:r w:rsidR="00D25F2F" w:rsidRPr="00D25F2F">
        <w:rPr>
          <w:rFonts w:ascii="Times New Roman" w:hAnsi="Times New Roman" w:cs="Times New Roman"/>
          <w:sz w:val="28"/>
          <w:szCs w:val="28"/>
        </w:rPr>
        <w:t>со дня его регистрации в Аппарате Государственного Совета</w:t>
      </w:r>
      <w:r w:rsidRPr="0094493A">
        <w:rPr>
          <w:rFonts w:ascii="Times New Roman" w:hAnsi="Times New Roman" w:cs="Times New Roman"/>
          <w:sz w:val="28"/>
          <w:szCs w:val="28"/>
        </w:rPr>
        <w:t xml:space="preserve"> рассматривается на очередном заседании Государственного Совета. Председатель Государственного Совета Республики Коми направляет законопроект субъектам права законодательной инициативы, которые в течение 10 рабочих дней вправе представить в ответственный комитет предложения и замечания. Ответственный комитет на основании поступивших предложений готовит </w:t>
      </w:r>
      <w:r w:rsidR="00C3621B" w:rsidRPr="00C3621B">
        <w:rPr>
          <w:rFonts w:ascii="Times New Roman" w:hAnsi="Times New Roman" w:cs="Times New Roman"/>
          <w:sz w:val="28"/>
          <w:szCs w:val="28"/>
        </w:rPr>
        <w:t>согласованные поправки и (или) перечень поправок, по которым есть возражения с рекомендациями ответственного комитета</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jc w:val="both"/>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68" w:name="Par1077"/>
      <w:bookmarkEnd w:id="68"/>
      <w:r w:rsidRPr="00317C0A">
        <w:rPr>
          <w:rFonts w:ascii="Times New Roman" w:hAnsi="Times New Roman" w:cs="Times New Roman"/>
          <w:b/>
          <w:sz w:val="28"/>
          <w:szCs w:val="28"/>
        </w:rPr>
        <w:t>Статья 75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На стадии второго чтения: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законопроект принимается за основу;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осуществляется постатейное обсуждение законопроекта с рассмотрением конкретных поправок к конкретным статьям;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3) закон принимается в целом.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9" w:name="Par1083"/>
      <w:bookmarkEnd w:id="69"/>
      <w:r w:rsidRPr="0094493A">
        <w:rPr>
          <w:rFonts w:ascii="Times New Roman" w:hAnsi="Times New Roman" w:cs="Times New Roman"/>
          <w:sz w:val="28"/>
          <w:szCs w:val="28"/>
        </w:rPr>
        <w:t xml:space="preserve">2. В начале второго чтения законопроект обсуждается в порядке, установленном </w:t>
      </w:r>
      <w:hyperlink w:anchor="Par1048" w:history="1">
        <w:r w:rsidRPr="0094493A">
          <w:rPr>
            <w:rFonts w:ascii="Times New Roman" w:hAnsi="Times New Roman" w:cs="Times New Roman"/>
            <w:sz w:val="28"/>
            <w:szCs w:val="28"/>
          </w:rPr>
          <w:t>частями 3</w:t>
        </w:r>
      </w:hyperlink>
      <w:r w:rsidR="00D05854">
        <w:rPr>
          <w:rFonts w:ascii="Times New Roman" w:hAnsi="Times New Roman" w:cs="Times New Roman"/>
          <w:sz w:val="28"/>
          <w:szCs w:val="28"/>
        </w:rPr>
        <w:t>−</w:t>
      </w:r>
      <w:hyperlink w:anchor="Par1056" w:history="1">
        <w:r w:rsidRPr="0094493A">
          <w:rPr>
            <w:rFonts w:ascii="Times New Roman" w:hAnsi="Times New Roman" w:cs="Times New Roman"/>
            <w:sz w:val="28"/>
            <w:szCs w:val="28"/>
          </w:rPr>
          <w:t>6 статьи 73</w:t>
        </w:r>
      </w:hyperlink>
      <w:r w:rsidRPr="0094493A">
        <w:rPr>
          <w:rFonts w:ascii="Times New Roman" w:hAnsi="Times New Roman" w:cs="Times New Roman"/>
          <w:sz w:val="28"/>
          <w:szCs w:val="28"/>
        </w:rPr>
        <w:t xml:space="preserve"> настоящего Регламента, </w:t>
      </w:r>
      <w:r w:rsidR="00224A8F" w:rsidRPr="00224A8F">
        <w:rPr>
          <w:rFonts w:ascii="Times New Roman" w:hAnsi="Times New Roman" w:cs="Times New Roman"/>
          <w:sz w:val="28"/>
          <w:szCs w:val="28"/>
        </w:rPr>
        <w:t>затем принимается за основу, а в случае наличия согласованных поправок к нему – за основу с учетом согласованных поправок</w:t>
      </w:r>
      <w:r w:rsidRPr="0094493A">
        <w:rPr>
          <w:rFonts w:ascii="Times New Roman" w:hAnsi="Times New Roman" w:cs="Times New Roman"/>
          <w:sz w:val="28"/>
          <w:szCs w:val="28"/>
        </w:rPr>
        <w:t xml:space="preserve"> большинством голосов от установленного числа депутатов Государственного Совета.</w:t>
      </w:r>
    </w:p>
    <w:p w:rsidR="003F4730" w:rsidRPr="00224A8F" w:rsidRDefault="00224A8F">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224A8F">
        <w:rPr>
          <w:rFonts w:ascii="Times New Roman" w:hAnsi="Times New Roman" w:cs="Times New Roman"/>
          <w:i/>
          <w:sz w:val="28"/>
          <w:szCs w:val="28"/>
        </w:rPr>
        <w:t>Абзац исключен</w:t>
      </w:r>
      <w:r w:rsidR="003F4730" w:rsidRPr="00224A8F">
        <w:rPr>
          <w:rFonts w:ascii="Times New Roman" w:hAnsi="Times New Roman" w:cs="Times New Roman"/>
          <w:i/>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Далее рассматриваются поправки к законопроекту, по которым есть возражения.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Поправки вносятся, как правило, в письменной форме только после предварительного обсуждения их в ответственном комитете.  Поправки, внесенные во время обсуждения законопроекта, по решению председательствующего могут быть переданы для предварительного рассмотрения в ответственный комитет. Поправки, внесенные в устной форме, по требованию председательствующего подлежат оформлению в письменном виде, и их содержание доводится председательствующим до сведения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Государственный Совет большинством голосов от числа присутствующих на заседании депутатов Государственного Совета может принять решение не рассматривать поправки, которые предварительно не обсуждались в ответственном комитете и (или) были внесены во время обсуждения законопроекта на заседании Государственного Совета. Авторы нерассмотренных поправок имеют право внести их на рассмотрение Государственного Совета повторно в формах, установленных </w:t>
      </w:r>
      <w:hyperlink w:anchor="Par841" w:history="1">
        <w:r w:rsidRPr="0094493A">
          <w:rPr>
            <w:rFonts w:ascii="Times New Roman" w:hAnsi="Times New Roman" w:cs="Times New Roman"/>
            <w:sz w:val="28"/>
            <w:szCs w:val="28"/>
          </w:rPr>
          <w:t>статьей 61</w:t>
        </w:r>
      </w:hyperlink>
      <w:r w:rsidRPr="0094493A">
        <w:rPr>
          <w:rFonts w:ascii="Times New Roman" w:hAnsi="Times New Roman" w:cs="Times New Roman"/>
          <w:sz w:val="28"/>
          <w:szCs w:val="28"/>
        </w:rPr>
        <w:t xml:space="preserve"> настоящего Регламента, с соблюдением необходимых условий для осуществления права законодательной инициативы.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Поправки, по которым есть возражения, обсуждаются постатейно и считаются принятыми, если за них проголосовало большинство от установленного числа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Если предложено внести несколько поправок в одну и ту же статью законопроекта, то вначале обсуждаются и голосуются поправки, излагающие данную статью в новой редакции. При наличии нескольких новых редакций статьи их обсуждение и голосование осуществляются по каждой из них в порядке очередности поступления. В случае принятия поправки, излагающей статью в новой редакции, иные поправки, предложенные к первоначальной редакции данной статьи, не обсуждаются, и голосование по ним не проводится.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случае отсутствия поправок, излагающих данную статью в новой редакции, либо их непринятия обсуждается и ставится на голосование поправка об исключении данной статьи из законопроекта (если таковая имеется). В случае принятия указанной поправки иные поправки, предложенные к данной статье, не обсуждаются, и голосование по ним не проводится.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случае отсутствия поправок, излагающих данную статью в новой редакции или содержащих предложение об ее исключении, либо непринятия </w:t>
      </w:r>
      <w:r w:rsidRPr="0094493A">
        <w:rPr>
          <w:rFonts w:ascii="Times New Roman" w:hAnsi="Times New Roman" w:cs="Times New Roman"/>
          <w:sz w:val="28"/>
          <w:szCs w:val="28"/>
        </w:rPr>
        <w:lastRenderedPageBreak/>
        <w:t>данных поправок в вышеуказанном порядке проводится обсуждение иных имеющихся поправок в порядке очередности их поступления. Каждая такая поправка обсуждается и голосуется отдельно.</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При необходимости на любой стадии обсуждения поправок председательствующий вправе прервать рассмотрение данного вопроса для принятия ответственным комитетом решения по поправкам. После возобновления рассмотрения вопроса заслушивается решение комитета, при этом в случае несогласия автора поправки с решением комитета по данной поправке ему предоставляется слово для обоснования поправки. Повторные прения в этом случае не открываются.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По представлению председателя ответственного комитета либо по собственной инициативе председательствующий может до проведения голосования по закону в целом направить его в соответствующий комитет для проверки на отсутствие внутренних противоречий и на взаимосвязь его статей.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При отсутствии внутренних противоречий и нарушений взаимосвязи статей на голосование ставится предложение о принятии закона в целом.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 случае выявления внутренних противоречий и (или) нарушений взаимосвязи статей ответственный комитет представляет дополнительные поправки, устраняющие внутренние противоречия в законопроекте и (или) нарушения взаимосвязи его статей. В этом случае вначале на голосование ставится предложение о принятии в целом всех дополнительных поправок, затем предложение о принятии закона в целом.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Закон в целом принимается большинством голосов от установленного числа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0" w:name="Par1107"/>
      <w:bookmarkEnd w:id="70"/>
      <w:r w:rsidRPr="0094493A">
        <w:rPr>
          <w:rFonts w:ascii="Times New Roman" w:hAnsi="Times New Roman" w:cs="Times New Roman"/>
          <w:sz w:val="28"/>
          <w:szCs w:val="28"/>
        </w:rPr>
        <w:t>Принятие закона в целом оформляется без дополнительного голосования соответствующим постановлением Государственного Совета, в которое включается также пункт о направлении принятого закона Главе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Если </w:t>
      </w:r>
      <w:r w:rsidR="00224A8F">
        <w:rPr>
          <w:rFonts w:ascii="Times New Roman" w:hAnsi="Times New Roman" w:cs="Times New Roman"/>
          <w:sz w:val="28"/>
          <w:szCs w:val="28"/>
        </w:rPr>
        <w:t>поступили</w:t>
      </w:r>
      <w:r w:rsidRPr="0094493A">
        <w:rPr>
          <w:rFonts w:ascii="Times New Roman" w:hAnsi="Times New Roman" w:cs="Times New Roman"/>
          <w:sz w:val="28"/>
          <w:szCs w:val="28"/>
        </w:rPr>
        <w:t xml:space="preserve"> предложения включить в постановление Государственного Совета о принятии закона в целом дополнительные пункты, то указанные предложения вносятся и рассматриваются в виде поправок к проекту постановления о принятии закона в целом с учетом требований </w:t>
      </w:r>
      <w:hyperlink w:anchor="Par854" w:history="1">
        <w:r w:rsidRPr="0094493A">
          <w:rPr>
            <w:rFonts w:ascii="Times New Roman" w:hAnsi="Times New Roman" w:cs="Times New Roman"/>
            <w:sz w:val="28"/>
            <w:szCs w:val="28"/>
          </w:rPr>
          <w:t>статей 62</w:t>
        </w:r>
      </w:hyperlink>
      <w:r w:rsidRPr="0094493A">
        <w:rPr>
          <w:rFonts w:ascii="Times New Roman" w:hAnsi="Times New Roman" w:cs="Times New Roman"/>
          <w:sz w:val="28"/>
          <w:szCs w:val="28"/>
        </w:rPr>
        <w:t xml:space="preserve">, </w:t>
      </w:r>
      <w:hyperlink w:anchor="Par978" w:history="1">
        <w:r w:rsidRPr="0094493A">
          <w:rPr>
            <w:rFonts w:ascii="Times New Roman" w:hAnsi="Times New Roman" w:cs="Times New Roman"/>
            <w:sz w:val="28"/>
            <w:szCs w:val="28"/>
          </w:rPr>
          <w:t>69</w:t>
        </w:r>
      </w:hyperlink>
      <w:r w:rsidRPr="0094493A">
        <w:rPr>
          <w:rFonts w:ascii="Times New Roman" w:hAnsi="Times New Roman" w:cs="Times New Roman"/>
          <w:sz w:val="28"/>
          <w:szCs w:val="28"/>
        </w:rPr>
        <w:t xml:space="preserve">, </w:t>
      </w:r>
      <w:hyperlink w:anchor="Par988" w:history="1">
        <w:r w:rsidRPr="0094493A">
          <w:rPr>
            <w:rFonts w:ascii="Times New Roman" w:hAnsi="Times New Roman" w:cs="Times New Roman"/>
            <w:sz w:val="28"/>
            <w:szCs w:val="28"/>
          </w:rPr>
          <w:t>69</w:t>
        </w:r>
        <w:r w:rsidR="00C17D88">
          <w:rPr>
            <w:rFonts w:ascii="Times New Roman" w:hAnsi="Times New Roman" w:cs="Times New Roman"/>
            <w:sz w:val="28"/>
            <w:szCs w:val="28"/>
            <w:vertAlign w:val="superscript"/>
          </w:rPr>
          <w:t>1</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Поправки к проекту постановления Государственного Совета о принятии закона в целом ставятся на голосование без проведения процедуры голосования о принятии указанного проекта постановления за основу и принимаются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Если ни одна из предложенных поправок не принята, то без дополнительного голосования оформляется постановление, указанное в </w:t>
      </w:r>
      <w:hyperlink w:anchor="Par1107" w:history="1">
        <w:r w:rsidRPr="0094493A">
          <w:rPr>
            <w:rFonts w:ascii="Times New Roman" w:hAnsi="Times New Roman" w:cs="Times New Roman"/>
            <w:sz w:val="28"/>
            <w:szCs w:val="28"/>
          </w:rPr>
          <w:t>абзаце втором</w:t>
        </w:r>
      </w:hyperlink>
      <w:r w:rsidRPr="0094493A">
        <w:rPr>
          <w:rFonts w:ascii="Times New Roman" w:hAnsi="Times New Roman" w:cs="Times New Roman"/>
          <w:sz w:val="28"/>
          <w:szCs w:val="28"/>
        </w:rPr>
        <w:t xml:space="preserve"> настоящей части.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После голосования по поправкам ставится на голосование предложение о принятии постановления Государственного Совета в целом с учетом принятых поправок, которое принимается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lastRenderedPageBreak/>
        <w:t xml:space="preserve">В случае если постановление о принятии закона не принято в целом с учетом принятых поправок, без дополнительного голосования оформляется постановление, указанное в </w:t>
      </w:r>
      <w:hyperlink w:anchor="Par1107" w:history="1">
        <w:r w:rsidRPr="0094493A">
          <w:rPr>
            <w:rFonts w:ascii="Times New Roman" w:hAnsi="Times New Roman" w:cs="Times New Roman"/>
            <w:sz w:val="28"/>
            <w:szCs w:val="28"/>
          </w:rPr>
          <w:t>абзаце втором</w:t>
        </w:r>
      </w:hyperlink>
      <w:r w:rsidRPr="0094493A">
        <w:rPr>
          <w:rFonts w:ascii="Times New Roman" w:hAnsi="Times New Roman" w:cs="Times New Roman"/>
          <w:sz w:val="28"/>
          <w:szCs w:val="28"/>
        </w:rPr>
        <w:t xml:space="preserve"> настоящей части.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По результатам рассмотрения во втором чтении Государственный Совет принимает закон. Если по итогам голосования о принятии закона в целом не набирается необходимого для его принятия количества голосов, ставится на голосование вопрос о направлении законопроекта на доработку. Решение по данному вопросу принимается большинством голосов от числа избранных депутатов Государственного Совета и оформляется постановлением Государственного Совета, в котором указывается также лицо или орган, которому законопроект направлен на доработку. В случае если Государственный Совет не принял решение о направлении законопроекта на доработку, данный законопроект считается отклоненным и снимается с рассмотрения без дополнительного голосования, что оформляется соответствующим постановлением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Законопроект, снятый с рассмотрения, либо иные законопроекты, содержащие нормы, аналогичные снятому с рассмотрения законопроекту, могут быть внесены в Государственный Совет в порядке законодательной инициативы не ранее, чем через год со дня принятия решения о снятии законопроекта с рассмотрения.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17C0A">
        <w:rPr>
          <w:rFonts w:ascii="Times New Roman" w:hAnsi="Times New Roman" w:cs="Times New Roman"/>
          <w:b/>
          <w:sz w:val="28"/>
          <w:szCs w:val="28"/>
        </w:rPr>
        <w:t>Статья 76.</w:t>
      </w:r>
      <w:r w:rsidRPr="0094493A">
        <w:rPr>
          <w:rFonts w:ascii="Times New Roman" w:hAnsi="Times New Roman" w:cs="Times New Roman"/>
          <w:sz w:val="28"/>
          <w:szCs w:val="28"/>
        </w:rPr>
        <w:t xml:space="preserve"> </w:t>
      </w:r>
      <w:r w:rsidRPr="00317C0A">
        <w:rPr>
          <w:rFonts w:ascii="Times New Roman" w:hAnsi="Times New Roman" w:cs="Times New Roman"/>
          <w:i/>
          <w:sz w:val="28"/>
          <w:szCs w:val="28"/>
        </w:rPr>
        <w:t>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17C0A">
        <w:rPr>
          <w:rFonts w:ascii="Times New Roman" w:hAnsi="Times New Roman" w:cs="Times New Roman"/>
          <w:b/>
          <w:sz w:val="28"/>
          <w:szCs w:val="28"/>
        </w:rPr>
        <w:t>Статья 77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Принятый Государственным Советом закон Республики Коми оформляется ответственным комитетом при участии структурных подразделений Аппарата Государственного Совета с учетом правок юридико-технического и лингвистического характера и в течение 10 дней направляется Главе Республики Коми для обнародования.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17C0A">
        <w:rPr>
          <w:rFonts w:ascii="Times New Roman" w:hAnsi="Times New Roman" w:cs="Times New Roman"/>
          <w:b/>
          <w:sz w:val="28"/>
          <w:szCs w:val="28"/>
        </w:rPr>
        <w:t>Статья 78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Государственный Совет принимает постановления по вопросам, отнесенным к его ведению.</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Внесение проектов постановлений Государственного Совета, их предварительное рассмотрение и рассмотрение на заседаниях Государственного Совета проводится в порядке, установленном для внесения и рассмотрения законопроектов, с учетом особенностей, установленных настоящей статьей, а также иными статьями настоящего Регламента для внесения и рассмотрения проектов постановлений Государственного Совета по отдельным вопросам, отнесенным к ведению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Обсуждение проекта постановления на заседании Государственного Совета проводится в порядке, установленном </w:t>
      </w:r>
      <w:hyperlink w:anchor="Par1048" w:history="1">
        <w:r w:rsidRPr="0094493A">
          <w:rPr>
            <w:rFonts w:ascii="Times New Roman" w:hAnsi="Times New Roman" w:cs="Times New Roman"/>
            <w:sz w:val="28"/>
            <w:szCs w:val="28"/>
          </w:rPr>
          <w:t>частями 3</w:t>
        </w:r>
      </w:hyperlink>
      <w:r w:rsidRPr="0094493A">
        <w:rPr>
          <w:rFonts w:ascii="Times New Roman" w:hAnsi="Times New Roman" w:cs="Times New Roman"/>
          <w:sz w:val="28"/>
          <w:szCs w:val="28"/>
        </w:rPr>
        <w:t xml:space="preserve">, </w:t>
      </w:r>
      <w:hyperlink w:anchor="Par1053" w:history="1">
        <w:r w:rsidRPr="0094493A">
          <w:rPr>
            <w:rFonts w:ascii="Times New Roman" w:hAnsi="Times New Roman" w:cs="Times New Roman"/>
            <w:sz w:val="28"/>
            <w:szCs w:val="28"/>
          </w:rPr>
          <w:t>4</w:t>
        </w:r>
      </w:hyperlink>
      <w:r w:rsidRPr="0094493A">
        <w:rPr>
          <w:rFonts w:ascii="Times New Roman" w:hAnsi="Times New Roman" w:cs="Times New Roman"/>
          <w:sz w:val="28"/>
          <w:szCs w:val="28"/>
        </w:rPr>
        <w:t xml:space="preserve"> и </w:t>
      </w:r>
      <w:hyperlink w:anchor="Par1056" w:history="1">
        <w:r w:rsidRPr="0094493A">
          <w:rPr>
            <w:rFonts w:ascii="Times New Roman" w:hAnsi="Times New Roman" w:cs="Times New Roman"/>
            <w:sz w:val="28"/>
            <w:szCs w:val="28"/>
          </w:rPr>
          <w:t>6 статьи 73</w:t>
        </w:r>
      </w:hyperlink>
      <w:r w:rsidRPr="0094493A">
        <w:rPr>
          <w:rFonts w:ascii="Times New Roman" w:hAnsi="Times New Roman" w:cs="Times New Roman"/>
          <w:sz w:val="28"/>
          <w:szCs w:val="28"/>
        </w:rPr>
        <w:t xml:space="preserve"> настоящего Регламента для обсуждения законопроекта. Затем </w:t>
      </w:r>
      <w:r w:rsidRPr="0094493A">
        <w:rPr>
          <w:rFonts w:ascii="Times New Roman" w:hAnsi="Times New Roman" w:cs="Times New Roman"/>
          <w:sz w:val="28"/>
          <w:szCs w:val="28"/>
        </w:rPr>
        <w:lastRenderedPageBreak/>
        <w:t>председательствующий ставит на голосование предложение о принятии проекта постановления за основу с учетом согласованных поправок, после чего ставятся на голосование несогласованные поправки. После этого председательствующий ставит на голосование предложение о принятии постановления в целом. По проекту постановления, по которому не поступило никаких поправок, на голосование сразу может быть поставлено предложение о принятии постановления в целом. Проекты постановлений, не принятые за основу или в целом по результатам голосования, отклон</w:t>
      </w:r>
      <w:r w:rsidR="00A375E6">
        <w:rPr>
          <w:rFonts w:ascii="Times New Roman" w:hAnsi="Times New Roman" w:cs="Times New Roman"/>
          <w:sz w:val="28"/>
          <w:szCs w:val="28"/>
        </w:rPr>
        <w:t>яются</w:t>
      </w:r>
      <w:r w:rsidRPr="0094493A">
        <w:rPr>
          <w:rFonts w:ascii="Times New Roman" w:hAnsi="Times New Roman" w:cs="Times New Roman"/>
          <w:sz w:val="28"/>
          <w:szCs w:val="28"/>
        </w:rPr>
        <w:t xml:space="preserve"> и снимаются с рассмотрения, что оформляется постановлением без дополнительного голосования.</w:t>
      </w:r>
    </w:p>
    <w:p w:rsidR="003F4730" w:rsidRPr="0094493A" w:rsidRDefault="00D25F2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D25F2F">
        <w:rPr>
          <w:rFonts w:ascii="Times New Roman" w:hAnsi="Times New Roman" w:cs="Times New Roman"/>
          <w:sz w:val="28"/>
          <w:szCs w:val="28"/>
          <w:vertAlign w:val="superscript"/>
        </w:rPr>
        <w:t>1</w:t>
      </w:r>
      <w:r>
        <w:rPr>
          <w:rFonts w:ascii="Times New Roman" w:hAnsi="Times New Roman" w:cs="Times New Roman"/>
          <w:sz w:val="28"/>
          <w:szCs w:val="28"/>
        </w:rPr>
        <w:t xml:space="preserve">. </w:t>
      </w:r>
      <w:r w:rsidR="003F4730" w:rsidRPr="0094493A">
        <w:rPr>
          <w:rFonts w:ascii="Times New Roman" w:hAnsi="Times New Roman" w:cs="Times New Roman"/>
          <w:sz w:val="28"/>
          <w:szCs w:val="28"/>
        </w:rPr>
        <w:t>Проект постановления, снятый с рассмотрения, либо иные проекты постановлений, содержащие нормы, аналогичные снятому с рассмотрения проекту постановления, могут быть внесены в Государственный Совет в порядке законодательной инициативы не ранее, чем через год со дня принятия решения о снятии проекта постановления с рассмотрения.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Проекты наиболее важных постановлений по вопросам государственного, экономического и социального характера, а также о внесении в порядке законодательной инициативы законопроектов в Государственную Думу Федерального Собрания Российской Федерации по решению Председателя Государственного Совета Республики Коми вносятся и рассматриваются в соответствии с правилами, установленными настоящим Регламентом для рассмотрения законопроектов. При этом решения по проекту постановления и (или) проекту федерального закона и поправкам к ним принимаются Государственным Советом большинством голосов от числа избранных депутатов Государственного Совета, если иное не предусмотрено нормами настоящего Регламента в соответствии с федеральным законодательством.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w:t>
      </w:r>
      <w:r w:rsidR="00317C0A">
        <w:rPr>
          <w:rFonts w:ascii="Times New Roman" w:hAnsi="Times New Roman" w:cs="Times New Roman"/>
          <w:sz w:val="28"/>
          <w:szCs w:val="28"/>
          <w:vertAlign w:val="superscript"/>
        </w:rPr>
        <w:t>1</w:t>
      </w:r>
      <w:r w:rsidRPr="0094493A">
        <w:rPr>
          <w:rFonts w:ascii="Times New Roman" w:hAnsi="Times New Roman" w:cs="Times New Roman"/>
          <w:sz w:val="28"/>
          <w:szCs w:val="28"/>
        </w:rPr>
        <w:t xml:space="preserve">. В случае если Государственный Совет принял проект постановления за основу и направил его на доработку, оформляется постановление о принятии проекта постановления за основу с учетом положений </w:t>
      </w:r>
      <w:hyperlink w:anchor="Par1058" w:history="1">
        <w:r w:rsidRPr="0094493A">
          <w:rPr>
            <w:rFonts w:ascii="Times New Roman" w:hAnsi="Times New Roman" w:cs="Times New Roman"/>
            <w:sz w:val="28"/>
            <w:szCs w:val="28"/>
          </w:rPr>
          <w:t xml:space="preserve"> части 7 статьи 73</w:t>
        </w:r>
      </w:hyperlink>
      <w:r w:rsidRPr="0094493A">
        <w:rPr>
          <w:rFonts w:ascii="Times New Roman" w:hAnsi="Times New Roman" w:cs="Times New Roman"/>
          <w:sz w:val="28"/>
          <w:szCs w:val="28"/>
        </w:rPr>
        <w:t xml:space="preserve"> настоящего Регламента. В дальнейшем этот проект постановления вносится лицом или органом, которому был направлен на доработку, для повторного рассмотрения и рассматривается в Государственном Совете с учетом положений </w:t>
      </w:r>
      <w:hyperlink w:anchor="Par1066" w:history="1">
        <w:r w:rsidRPr="0094493A">
          <w:rPr>
            <w:rFonts w:ascii="Times New Roman" w:hAnsi="Times New Roman" w:cs="Times New Roman"/>
            <w:sz w:val="28"/>
            <w:szCs w:val="28"/>
          </w:rPr>
          <w:t>статей 74</w:t>
        </w:r>
      </w:hyperlink>
      <w:r w:rsidRPr="0094493A">
        <w:rPr>
          <w:rFonts w:ascii="Times New Roman" w:hAnsi="Times New Roman" w:cs="Times New Roman"/>
          <w:sz w:val="28"/>
          <w:szCs w:val="28"/>
        </w:rPr>
        <w:t xml:space="preserve"> и </w:t>
      </w:r>
      <w:hyperlink w:anchor="Par1077" w:history="1">
        <w:r w:rsidRPr="0094493A">
          <w:rPr>
            <w:rFonts w:ascii="Times New Roman" w:hAnsi="Times New Roman" w:cs="Times New Roman"/>
            <w:sz w:val="28"/>
            <w:szCs w:val="28"/>
          </w:rPr>
          <w:t>75</w:t>
        </w:r>
      </w:hyperlink>
      <w:r w:rsidRPr="0094493A">
        <w:rPr>
          <w:rFonts w:ascii="Times New Roman" w:hAnsi="Times New Roman" w:cs="Times New Roman"/>
          <w:sz w:val="28"/>
          <w:szCs w:val="28"/>
        </w:rPr>
        <w:t xml:space="preserve"> настоящего Регламента для рассмотрения проектов законов во втором чтении, в том числе с повторным голосованием о принятии проекта постановления за основу.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Принятое постановление Государственного Совета оформляется ответственным комитетом при участии структурных подразделений Аппарата Государственного Совета с учетом правок юридико-технического и лингвистического характера, подписывается Председателем Государственного Совета Республики Коми и обнародуется в соответствии с </w:t>
      </w:r>
      <w:hyperlink r:id="rId53"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порядке опубликования и вступления в силу законов Республики Коми и иных правовых актов, принимаемых в Республике Коми, а также о порядке опубликования материалов, подлежащих официальному опубликованию".</w:t>
      </w:r>
    </w:p>
    <w:p w:rsidR="00317C0A" w:rsidRDefault="00317C0A">
      <w:pPr>
        <w:widowControl w:val="0"/>
        <w:autoSpaceDE w:val="0"/>
        <w:autoSpaceDN w:val="0"/>
        <w:adjustRightInd w:val="0"/>
        <w:spacing w:after="0" w:line="240" w:lineRule="auto"/>
        <w:jc w:val="center"/>
        <w:rPr>
          <w:rFonts w:ascii="Times New Roman" w:hAnsi="Times New Roman" w:cs="Times New Roman"/>
          <w:sz w:val="28"/>
          <w:szCs w:val="28"/>
        </w:rPr>
      </w:pPr>
    </w:p>
    <w:p w:rsidR="00317C0A" w:rsidRPr="00317C0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317C0A">
        <w:rPr>
          <w:rFonts w:ascii="Times New Roman" w:hAnsi="Times New Roman" w:cs="Times New Roman"/>
          <w:b/>
          <w:sz w:val="28"/>
          <w:szCs w:val="28"/>
        </w:rPr>
        <w:t>ГЛАВА 12. ПОВТОРНОЕ РАССМОТРЕНИЕ ЗАКОНОВ,</w:t>
      </w:r>
    </w:p>
    <w:p w:rsidR="003F4730" w:rsidRPr="00317C0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317C0A">
        <w:rPr>
          <w:rFonts w:ascii="Times New Roman" w:hAnsi="Times New Roman" w:cs="Times New Roman"/>
          <w:b/>
          <w:sz w:val="28"/>
          <w:szCs w:val="28"/>
        </w:rPr>
        <w:t xml:space="preserve"> ОТКЛОНЕННЫХ</w:t>
      </w:r>
      <w:r w:rsidR="00317C0A" w:rsidRPr="00317C0A">
        <w:rPr>
          <w:rFonts w:ascii="Times New Roman" w:hAnsi="Times New Roman" w:cs="Times New Roman"/>
          <w:b/>
          <w:sz w:val="28"/>
          <w:szCs w:val="28"/>
        </w:rPr>
        <w:t xml:space="preserve"> </w:t>
      </w:r>
      <w:r w:rsidRPr="00317C0A">
        <w:rPr>
          <w:rFonts w:ascii="Times New Roman" w:hAnsi="Times New Roman" w:cs="Times New Roman"/>
          <w:b/>
          <w:sz w:val="28"/>
          <w:szCs w:val="28"/>
        </w:rPr>
        <w:t>ГЛАВОЙ РЕСПУБЛИКИ КОМИ</w:t>
      </w:r>
    </w:p>
    <w:p w:rsidR="003F4730" w:rsidRPr="00317C0A"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17C0A">
        <w:rPr>
          <w:rFonts w:ascii="Times New Roman" w:hAnsi="Times New Roman" w:cs="Times New Roman"/>
          <w:b/>
          <w:sz w:val="28"/>
          <w:szCs w:val="28"/>
        </w:rPr>
        <w:t>Статья 79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Закон, отклоненный Главой Республики Коми в течение 14 дней с момента поступления его для подписания, возвращается Главой Республики Коми в Государственный Совет для повторного рассмотрения. Мотивированное обоснование отклонения закона либо предложения о внесении в него изменений и (или) дополнений представляются в Государственный Совет одновременно с отклоненным законом.</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17C0A">
        <w:rPr>
          <w:rFonts w:ascii="Times New Roman" w:hAnsi="Times New Roman" w:cs="Times New Roman"/>
          <w:b/>
          <w:sz w:val="28"/>
          <w:szCs w:val="28"/>
        </w:rPr>
        <w:t>Статья 80</w:t>
      </w:r>
    </w:p>
    <w:p w:rsidR="003F4730" w:rsidRPr="00317C0A"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1" w:name="Par1157"/>
      <w:bookmarkEnd w:id="71"/>
      <w:r w:rsidRPr="0094493A">
        <w:rPr>
          <w:rFonts w:ascii="Times New Roman" w:hAnsi="Times New Roman" w:cs="Times New Roman"/>
          <w:sz w:val="28"/>
          <w:szCs w:val="28"/>
        </w:rPr>
        <w:t>1. Закон, отклоненный Главой Республики Коми, направляется Председателем Государственного Совета Республики Коми на заключение ответственного комитета или специально созданной комиссии Государственного Совета, которые рассматривают его в течение 14 дней с использованием различных согласительных процедур.</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 итогам рассмотрения комитет или комиссия могут рекомендовать Государственному Совету: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одобрить закон в редакции с учетом изменений и (или) дополнений (поправок), предложенных Главой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одобрить закон в ранее принятой редакции;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обсудить внесенные поправки к закону отдельно по разделам, главам, статьям, их частям и пунктам;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снять закон с рассмотрения.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Председатель Государственного Совета Республики Коми по получении заключения комитета или комиссии включает вопрос о повторном рассмотрении закона в повестку очередного заседания Государственного Совета, если закон не требует безотлагательного рассмотрения.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О времени и месте проведения заседания Государственный Совет сообщает Главе Республики Коми не позднее чем за 3 дня до его проведения.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17C0A">
        <w:rPr>
          <w:rFonts w:ascii="Times New Roman" w:hAnsi="Times New Roman" w:cs="Times New Roman"/>
          <w:b/>
          <w:sz w:val="28"/>
          <w:szCs w:val="28"/>
        </w:rPr>
        <w:t>Статья 81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Повторное рассмотрение закона начинается с выступления представителя Главы Республики Коми, затем излагается заключение комитета или комиссии, указанных в </w:t>
      </w:r>
      <w:hyperlink w:anchor="Par1157" w:history="1">
        <w:r w:rsidRPr="0094493A">
          <w:rPr>
            <w:rFonts w:ascii="Times New Roman" w:hAnsi="Times New Roman" w:cs="Times New Roman"/>
            <w:sz w:val="28"/>
            <w:szCs w:val="28"/>
          </w:rPr>
          <w:t>части 1 статьи 80</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Большинством голосов от числа присутствующих депутатов Государственного Совета может быть принято решение о проведении обсуждения отклоненного закона и (или) предложенных Главой Республики Коми поправок к нему. Если принимается решение о проведении обсуждения, то в нем участвуют депутаты Государственного Совета. Обсуждению </w:t>
      </w:r>
      <w:r w:rsidRPr="0094493A">
        <w:rPr>
          <w:rFonts w:ascii="Times New Roman" w:hAnsi="Times New Roman" w:cs="Times New Roman"/>
          <w:sz w:val="28"/>
          <w:szCs w:val="28"/>
        </w:rPr>
        <w:lastRenderedPageBreak/>
        <w:t>подлежат только мотивы отклонения закона, поправки, предложенные Главой Республики Коми, а также заключение ответственного комитета или комиссии. Иные предложения, в том числе редактирующие поправки Главы Республики Коми, не рассматриваются. Заключительное слово предоставляется представителю Главы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17C0A">
        <w:rPr>
          <w:rFonts w:ascii="Times New Roman" w:hAnsi="Times New Roman" w:cs="Times New Roman"/>
          <w:b/>
          <w:sz w:val="28"/>
          <w:szCs w:val="28"/>
        </w:rPr>
        <w:t>Статья 82</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2" w:name="Par1176"/>
      <w:bookmarkEnd w:id="72"/>
      <w:r w:rsidRPr="0094493A">
        <w:rPr>
          <w:rFonts w:ascii="Times New Roman" w:hAnsi="Times New Roman" w:cs="Times New Roman"/>
          <w:sz w:val="28"/>
          <w:szCs w:val="28"/>
        </w:rPr>
        <w:t xml:space="preserve">1. Если Глава Республики Коми, отклонив закон, предложил внести в него изменения и (или) дополнения, то по окончании обсуждения первым на голосование ставится предложение об одобрении закона в редакции с учетом всех поправок, предложенных Главой Республики Коми. Решение считается принятым, если за него проголосовало большинство от установленного числа депутатов Государственного Совета. Обнародование закона в данном случае осуществляется в соответствии со </w:t>
      </w:r>
      <w:hyperlink r:id="rId54" w:history="1">
        <w:r w:rsidRPr="0094493A">
          <w:rPr>
            <w:rFonts w:ascii="Times New Roman" w:hAnsi="Times New Roman" w:cs="Times New Roman"/>
            <w:sz w:val="28"/>
            <w:szCs w:val="28"/>
          </w:rPr>
          <w:t>статьей 77</w:t>
        </w:r>
      </w:hyperlink>
      <w:r w:rsidRPr="0094493A">
        <w:rPr>
          <w:rFonts w:ascii="Times New Roman" w:hAnsi="Times New Roman" w:cs="Times New Roman"/>
          <w:sz w:val="28"/>
          <w:szCs w:val="28"/>
        </w:rPr>
        <w:t xml:space="preserve"> Конституции Республики Коми как принятого впервые.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3" w:name="Par1178"/>
      <w:bookmarkEnd w:id="73"/>
      <w:r w:rsidRPr="0094493A">
        <w:rPr>
          <w:rFonts w:ascii="Times New Roman" w:hAnsi="Times New Roman" w:cs="Times New Roman"/>
          <w:sz w:val="28"/>
          <w:szCs w:val="28"/>
        </w:rPr>
        <w:t>2. Если первое предложение не принято, а также при отклонении закона Главой Республики Коми в целом без предложения поправок к нему, на голосование ставится вопрос об одобрении закона в ранее принятой Государственным Советом редакции. В случае одобрения закона в ранее принятой редакции большинством не менее двух третей голосов от установленного числа депутатов Государственного Совета закон на следующий день направляется Главе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4" w:name="Par1180"/>
      <w:bookmarkEnd w:id="74"/>
      <w:r w:rsidRPr="0094493A">
        <w:rPr>
          <w:rFonts w:ascii="Times New Roman" w:hAnsi="Times New Roman" w:cs="Times New Roman"/>
          <w:sz w:val="28"/>
          <w:szCs w:val="28"/>
        </w:rPr>
        <w:t xml:space="preserve">3. Если не принято ни одно из решений, упомянутых в </w:t>
      </w:r>
      <w:hyperlink w:anchor="Par1176" w:history="1">
        <w:r w:rsidRPr="0094493A">
          <w:rPr>
            <w:rFonts w:ascii="Times New Roman" w:hAnsi="Times New Roman" w:cs="Times New Roman"/>
            <w:sz w:val="28"/>
            <w:szCs w:val="28"/>
          </w:rPr>
          <w:t>частях 1</w:t>
        </w:r>
      </w:hyperlink>
      <w:r w:rsidRPr="0094493A">
        <w:rPr>
          <w:rFonts w:ascii="Times New Roman" w:hAnsi="Times New Roman" w:cs="Times New Roman"/>
          <w:sz w:val="28"/>
          <w:szCs w:val="28"/>
        </w:rPr>
        <w:t xml:space="preserve"> и </w:t>
      </w:r>
      <w:hyperlink w:anchor="Par1178" w:history="1">
        <w:r w:rsidRPr="0094493A">
          <w:rPr>
            <w:rFonts w:ascii="Times New Roman" w:hAnsi="Times New Roman" w:cs="Times New Roman"/>
            <w:sz w:val="28"/>
            <w:szCs w:val="28"/>
          </w:rPr>
          <w:t>2</w:t>
        </w:r>
      </w:hyperlink>
      <w:r w:rsidRPr="0094493A">
        <w:rPr>
          <w:rFonts w:ascii="Times New Roman" w:hAnsi="Times New Roman" w:cs="Times New Roman"/>
          <w:sz w:val="28"/>
          <w:szCs w:val="28"/>
        </w:rPr>
        <w:t xml:space="preserve"> настоящей статьи, Государственный Совет проводит голосование отдельно по каждой поправке, предложенной Главой Республики Коми. Решение в каждом случае считается принятым, если за него проголосовало большинство от установленного числа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После одобрения Государственным Советом поправок повторное рассмотрение закона откладывается до следующего заседания. Ответственному комитету или комиссии, готовившим заключение, поручается с привлечением Аппарата Государственного Совета подготовить текст закона с включением в него одобренных поправок, а также проверить его на отсутствие внутренних противоречий и взаимосвязь статей.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При отсутствии внутренних противоречий и нарушений взаимосвязи статей текст закона с включенными в него одобренными поправками представляется Государственному Совету для одобрения в целом. В этом случае на голосование сразу ставится предложение о принятии закона в целом с учетом одобренных поправок. Закон считается принятым в целом, если за него проголосовало большинство от установленного числа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случае выявления внутренних противоречий и (или) нарушений взаимосвязи статей Государственному Совету представляется текст закона с включенными в него одобренными поправками, а также таблица дополнительных поправок, устраняющих внутренние противоречия в законе и </w:t>
      </w:r>
      <w:r w:rsidRPr="0094493A">
        <w:rPr>
          <w:rFonts w:ascii="Times New Roman" w:hAnsi="Times New Roman" w:cs="Times New Roman"/>
          <w:sz w:val="28"/>
          <w:szCs w:val="28"/>
        </w:rPr>
        <w:lastRenderedPageBreak/>
        <w:t xml:space="preserve">(или) нарушения взаимосвязи его статей. В этом случае вначале на голосование ставится предложение о принятии в целом всех дополнительных поправок, изложенных в таблице. Если по итогам голосования данное предложение не наберет большинства голосов от установленного числа депутатов Государственного Совета, дальнейшее рассмотрение закона осуществляется в порядке, предусмотренном </w:t>
      </w:r>
      <w:hyperlink w:anchor="Par1186" w:history="1">
        <w:r w:rsidRPr="0094493A">
          <w:rPr>
            <w:rFonts w:ascii="Times New Roman" w:hAnsi="Times New Roman" w:cs="Times New Roman"/>
            <w:sz w:val="28"/>
            <w:szCs w:val="28"/>
          </w:rPr>
          <w:t>частью 4</w:t>
        </w:r>
      </w:hyperlink>
      <w:r w:rsidRPr="0094493A">
        <w:rPr>
          <w:rFonts w:ascii="Times New Roman" w:hAnsi="Times New Roman" w:cs="Times New Roman"/>
          <w:sz w:val="28"/>
          <w:szCs w:val="28"/>
        </w:rPr>
        <w:t xml:space="preserve"> настоящей статьи. В случае одобрения дополнительных поправок депутатами Государственного Совета на голосование ставится предложение о принятии закона в целом. Закон считается принятым, если за него проголосовало большинство от установленного числа депутатов Государственного Совета. Обнародование закона в данном случае осуществляется в соответствии со </w:t>
      </w:r>
      <w:hyperlink r:id="rId55" w:history="1">
        <w:r w:rsidRPr="0094493A">
          <w:rPr>
            <w:rFonts w:ascii="Times New Roman" w:hAnsi="Times New Roman" w:cs="Times New Roman"/>
            <w:sz w:val="28"/>
            <w:szCs w:val="28"/>
          </w:rPr>
          <w:t>статьей 77</w:t>
        </w:r>
      </w:hyperlink>
      <w:r w:rsidRPr="0094493A">
        <w:rPr>
          <w:rFonts w:ascii="Times New Roman" w:hAnsi="Times New Roman" w:cs="Times New Roman"/>
          <w:sz w:val="28"/>
          <w:szCs w:val="28"/>
        </w:rPr>
        <w:t xml:space="preserve"> Конституции Республики Коми как принятого впервые.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5" w:name="Par1186"/>
      <w:bookmarkEnd w:id="75"/>
      <w:r w:rsidRPr="0094493A">
        <w:rPr>
          <w:rFonts w:ascii="Times New Roman" w:hAnsi="Times New Roman" w:cs="Times New Roman"/>
          <w:sz w:val="28"/>
          <w:szCs w:val="28"/>
        </w:rPr>
        <w:t xml:space="preserve">4. Если закон не принят в соответствии с </w:t>
      </w:r>
      <w:hyperlink w:anchor="Par1178" w:history="1">
        <w:r w:rsidRPr="0094493A">
          <w:rPr>
            <w:rFonts w:ascii="Times New Roman" w:hAnsi="Times New Roman" w:cs="Times New Roman"/>
            <w:sz w:val="28"/>
            <w:szCs w:val="28"/>
          </w:rPr>
          <w:t>частью 2</w:t>
        </w:r>
      </w:hyperlink>
      <w:r w:rsidRPr="0094493A">
        <w:rPr>
          <w:rFonts w:ascii="Times New Roman" w:hAnsi="Times New Roman" w:cs="Times New Roman"/>
          <w:sz w:val="28"/>
          <w:szCs w:val="28"/>
        </w:rPr>
        <w:t xml:space="preserve"> настоящей статьи при отсутствии поправок или не принят в соответствии с </w:t>
      </w:r>
      <w:hyperlink w:anchor="Par1180" w:history="1">
        <w:r w:rsidRPr="0094493A">
          <w:rPr>
            <w:rFonts w:ascii="Times New Roman" w:hAnsi="Times New Roman" w:cs="Times New Roman"/>
            <w:sz w:val="28"/>
            <w:szCs w:val="28"/>
          </w:rPr>
          <w:t>частью 3</w:t>
        </w:r>
      </w:hyperlink>
      <w:r w:rsidRPr="0094493A">
        <w:rPr>
          <w:rFonts w:ascii="Times New Roman" w:hAnsi="Times New Roman" w:cs="Times New Roman"/>
          <w:sz w:val="28"/>
          <w:szCs w:val="28"/>
        </w:rPr>
        <w:t xml:space="preserve"> настоящей статьи при наличии поправок, то ставится на голосование вопрос о снятии закона с рассмотрения. Решение считается принятым, если за него проголосовало большинство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Если закон не снят с рассмотрения по итогам голосования, то ставится на голосование предложение о создании согласительной комиссии. Решение принимается большинством голосов от числа избранных депутатов Государственного Совета. Если решение о создании согласительной комиссии не принято, то закон считается снятым с рассмотрения без дополнительного голосования, что оформляется соответствующим постановлением. Если принято решение о создании согласительной комиссии и если Глава Республики Коми в течение 7 дней письменно сообщит об отказе участвовать в согласительной комиссии, то информация об этом доводится Председателем Государственного Совета Республики Коми до сведения депутатов Государственного Совета на ближайшем заседании Государственного Совета. В этом случае закон также считается снятым с рассмотрения без дополнительного голосования, что оформляется соответствующим постановлением.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Снятый с рассмотрения закон может быть внесен в Государственный Совет в порядке законодательной инициативы вновь, но не ранее чем через год со дня принятия решения о снятии его с рассмотрения.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C17D88" w:rsidRDefault="00C17D88">
      <w:pPr>
        <w:pStyle w:val="ConsPlusTitle"/>
        <w:jc w:val="center"/>
        <w:rPr>
          <w:rFonts w:ascii="Times New Roman" w:hAnsi="Times New Roman" w:cs="Times New Roman"/>
          <w:sz w:val="28"/>
          <w:szCs w:val="28"/>
        </w:rPr>
      </w:pP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РАЗДЕЛ IV. РЕШЕНИЕ ГОСУДАРСТВЕННЫМ СОВЕТОМ</w:t>
      </w: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ВОПРОСОВ, ОТНЕСЕННЫХ К ЕГО ВЕДЕНИЮ</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317C0A">
        <w:rPr>
          <w:rFonts w:ascii="Times New Roman" w:hAnsi="Times New Roman" w:cs="Times New Roman"/>
          <w:b/>
          <w:sz w:val="28"/>
          <w:szCs w:val="28"/>
        </w:rPr>
        <w:t>ГЛАВА 13. ВСТУПЛЕНИЕ В ДОЛЖНОСТЬ И ПРИНЕСЕНИЕ ПРИСЯГИ</w:t>
      </w:r>
      <w:r w:rsidR="00317C0A">
        <w:rPr>
          <w:rFonts w:ascii="Times New Roman" w:hAnsi="Times New Roman" w:cs="Times New Roman"/>
          <w:b/>
          <w:sz w:val="28"/>
          <w:szCs w:val="28"/>
        </w:rPr>
        <w:t xml:space="preserve"> </w:t>
      </w:r>
      <w:r w:rsidRPr="00317C0A">
        <w:rPr>
          <w:rFonts w:ascii="Times New Roman" w:hAnsi="Times New Roman" w:cs="Times New Roman"/>
          <w:b/>
          <w:sz w:val="28"/>
          <w:szCs w:val="28"/>
        </w:rPr>
        <w:t>ИЗБРАННЫМ ГЛАВОЙ РЕСПУБЛИКИ КОМИ.</w:t>
      </w:r>
    </w:p>
    <w:p w:rsidR="003F4730" w:rsidRPr="00317C0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317C0A">
        <w:rPr>
          <w:rFonts w:ascii="Times New Roman" w:hAnsi="Times New Roman" w:cs="Times New Roman"/>
          <w:b/>
          <w:sz w:val="28"/>
          <w:szCs w:val="28"/>
        </w:rPr>
        <w:t>ДОСРОЧНОЕ ПРЕКРАЩЕНИЕ ПОЛНОМОЧИЙ ГЛАВЫ</w:t>
      </w:r>
    </w:p>
    <w:p w:rsidR="003F4730" w:rsidRPr="00317C0A"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317C0A">
        <w:rPr>
          <w:rFonts w:ascii="Times New Roman" w:hAnsi="Times New Roman" w:cs="Times New Roman"/>
          <w:b/>
          <w:sz w:val="28"/>
          <w:szCs w:val="28"/>
        </w:rPr>
        <w:t>РЕСПУБЛИКИ КОМИ</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rsidP="00317C0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17C0A">
        <w:rPr>
          <w:rFonts w:ascii="Times New Roman" w:hAnsi="Times New Roman" w:cs="Times New Roman"/>
          <w:b/>
          <w:sz w:val="28"/>
          <w:szCs w:val="28"/>
        </w:rPr>
        <w:t>Стать</w:t>
      </w:r>
      <w:r w:rsidR="009249C9">
        <w:rPr>
          <w:rFonts w:ascii="Times New Roman" w:hAnsi="Times New Roman" w:cs="Times New Roman"/>
          <w:b/>
          <w:sz w:val="28"/>
          <w:szCs w:val="28"/>
        </w:rPr>
        <w:t>и</w:t>
      </w:r>
      <w:r w:rsidRPr="00317C0A">
        <w:rPr>
          <w:rFonts w:ascii="Times New Roman" w:hAnsi="Times New Roman" w:cs="Times New Roman"/>
          <w:b/>
          <w:sz w:val="28"/>
          <w:szCs w:val="28"/>
        </w:rPr>
        <w:t xml:space="preserve"> 83</w:t>
      </w:r>
      <w:r w:rsidR="00317C0A" w:rsidRPr="00317C0A">
        <w:rPr>
          <w:rFonts w:ascii="Times New Roman" w:hAnsi="Times New Roman" w:cs="Times New Roman"/>
          <w:b/>
          <w:sz w:val="28"/>
          <w:szCs w:val="28"/>
        </w:rPr>
        <w:t>-8</w:t>
      </w:r>
      <w:r w:rsidR="001D6657">
        <w:rPr>
          <w:rFonts w:ascii="Times New Roman" w:hAnsi="Times New Roman" w:cs="Times New Roman"/>
          <w:b/>
          <w:sz w:val="28"/>
          <w:szCs w:val="28"/>
        </w:rPr>
        <w:t>3</w:t>
      </w:r>
      <w:r w:rsidR="001D6657">
        <w:rPr>
          <w:rFonts w:ascii="Times New Roman" w:hAnsi="Times New Roman" w:cs="Times New Roman"/>
          <w:b/>
          <w:sz w:val="28"/>
          <w:szCs w:val="28"/>
          <w:vertAlign w:val="superscript"/>
        </w:rPr>
        <w:t>4</w:t>
      </w:r>
      <w:r w:rsidRPr="00317C0A">
        <w:rPr>
          <w:rFonts w:ascii="Times New Roman" w:hAnsi="Times New Roman" w:cs="Times New Roman"/>
          <w:b/>
          <w:sz w:val="28"/>
          <w:szCs w:val="28"/>
        </w:rPr>
        <w:t>.</w:t>
      </w:r>
      <w:r w:rsidRPr="0094493A">
        <w:rPr>
          <w:rFonts w:ascii="Times New Roman" w:hAnsi="Times New Roman" w:cs="Times New Roman"/>
          <w:sz w:val="28"/>
          <w:szCs w:val="28"/>
        </w:rPr>
        <w:t xml:space="preserve"> </w:t>
      </w:r>
      <w:r w:rsidRPr="00317C0A">
        <w:rPr>
          <w:rFonts w:ascii="Times New Roman" w:hAnsi="Times New Roman" w:cs="Times New Roman"/>
          <w:i/>
          <w:sz w:val="28"/>
          <w:szCs w:val="28"/>
        </w:rPr>
        <w:t>Исключен</w:t>
      </w:r>
      <w:r w:rsidR="009249C9">
        <w:rPr>
          <w:rFonts w:ascii="Times New Roman" w:hAnsi="Times New Roman" w:cs="Times New Roman"/>
          <w:i/>
          <w:sz w:val="28"/>
          <w:szCs w:val="28"/>
        </w:rPr>
        <w:t>ы</w:t>
      </w:r>
      <w:r w:rsidRPr="00317C0A">
        <w:rPr>
          <w:rFonts w:ascii="Times New Roman" w:hAnsi="Times New Roman" w:cs="Times New Roman"/>
          <w:i/>
          <w:sz w:val="28"/>
          <w:szCs w:val="28"/>
        </w:rPr>
        <w:t>.</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317C0A"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17C0A">
        <w:rPr>
          <w:rFonts w:ascii="Times New Roman" w:hAnsi="Times New Roman" w:cs="Times New Roman"/>
          <w:b/>
          <w:sz w:val="28"/>
          <w:szCs w:val="28"/>
        </w:rPr>
        <w:t>Статья 83</w:t>
      </w:r>
      <w:r w:rsidR="00317C0A" w:rsidRPr="00317C0A">
        <w:rPr>
          <w:rFonts w:ascii="Times New Roman" w:hAnsi="Times New Roman" w:cs="Times New Roman"/>
          <w:b/>
          <w:sz w:val="28"/>
          <w:szCs w:val="28"/>
          <w:vertAlign w:val="superscript"/>
        </w:rPr>
        <w:t>5</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соответствии с </w:t>
      </w:r>
      <w:hyperlink r:id="rId56" w:history="1">
        <w:r w:rsidRPr="0094493A">
          <w:rPr>
            <w:rFonts w:ascii="Times New Roman" w:hAnsi="Times New Roman" w:cs="Times New Roman"/>
            <w:sz w:val="28"/>
            <w:szCs w:val="28"/>
          </w:rPr>
          <w:t>Конституцией</w:t>
        </w:r>
      </w:hyperlink>
      <w:r w:rsidRPr="0094493A">
        <w:rPr>
          <w:rFonts w:ascii="Times New Roman" w:hAnsi="Times New Roman" w:cs="Times New Roman"/>
          <w:sz w:val="28"/>
          <w:szCs w:val="28"/>
        </w:rPr>
        <w:t xml:space="preserve"> Республики Коми и законом Республики Коми избранный Глава Республики Коми вступает в должность с момента принесения им торжественной присяги (далее - присяга).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Избранный Глава Республики Коми приносит присягу перед Государственным Советом на заседании Государственного Совета в присутствии судей Конституционного Суда Республики Коми. По приглашению Председателя Государственного Совета Республики Коми на заседании Государственного Совета могут присутствовать иные лица.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После сообщения председателя Избирательной комиссии Республики Коми либо в случае его отсутствия - заместителя Председателя Избирательной комиссии Республики Коми о результатах выборов Главы Республики Коми Председатель Государственного Совета Республики Коми приглашает избранного Главу Республики Коми на трибуну для принесения присяги.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Избранный Глава Республики Коми произносит текст присяги на государственных языках Республики Коми стоя, положив руку на текст </w:t>
      </w:r>
      <w:hyperlink r:id="rId57" w:history="1">
        <w:r w:rsidRPr="0094493A">
          <w:rPr>
            <w:rFonts w:ascii="Times New Roman" w:hAnsi="Times New Roman" w:cs="Times New Roman"/>
            <w:sz w:val="28"/>
            <w:szCs w:val="28"/>
          </w:rPr>
          <w:t>Конституции</w:t>
        </w:r>
      </w:hyperlink>
      <w:r w:rsidRPr="0094493A">
        <w:rPr>
          <w:rFonts w:ascii="Times New Roman" w:hAnsi="Times New Roman" w:cs="Times New Roman"/>
          <w:sz w:val="28"/>
          <w:szCs w:val="28"/>
        </w:rPr>
        <w:t xml:space="preserve"> Республики Коми. Принесение присяги удостоверяется личной подписью Главы Республики Коми под текстом присяги с указанием даты ее принесения. Документ остается на хранении в Государственном Совете. После принесения Главой Республики Коми присяги исполняются Государственный гимн Российской Федерации и Государственный гимн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По факту вступления Главы Республики Коми в должность оформляется Декларация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83</w:t>
      </w:r>
      <w:r w:rsidR="009249C9" w:rsidRPr="009249C9">
        <w:rPr>
          <w:rFonts w:ascii="Times New Roman" w:hAnsi="Times New Roman" w:cs="Times New Roman"/>
          <w:b/>
          <w:sz w:val="28"/>
          <w:szCs w:val="28"/>
          <w:vertAlign w:val="superscript"/>
        </w:rPr>
        <w:t>6</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случаях, установленных законодательством Российской Федерации и </w:t>
      </w:r>
      <w:hyperlink r:id="rId58" w:history="1">
        <w:r w:rsidRPr="0094493A">
          <w:rPr>
            <w:rFonts w:ascii="Times New Roman" w:hAnsi="Times New Roman" w:cs="Times New Roman"/>
            <w:sz w:val="28"/>
            <w:szCs w:val="28"/>
          </w:rPr>
          <w:t>Конституцией</w:t>
        </w:r>
      </w:hyperlink>
      <w:r w:rsidRPr="0094493A">
        <w:rPr>
          <w:rFonts w:ascii="Times New Roman" w:hAnsi="Times New Roman" w:cs="Times New Roman"/>
          <w:sz w:val="28"/>
          <w:szCs w:val="28"/>
        </w:rPr>
        <w:t xml:space="preserve"> Республики Коми, Государственный Совет по представлению Президента Российской Федерации рассматривает вопрос о досрочном прекращении полномочий Главы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Рассмотрение представления Президента Российской Федерации о досрочном прекращении полномочий Главы Республики Коми осуществляется в порядке, установленном настоящим Регламентом для рассмотрения проектов постановлений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Постановление Государственного Совета о досрочном прекращении полномочий Главы Республики Коми принимается большинством голосов от числа избранных депутатов Государственного Совета. Данное постановление направляется Президенту Российской Федерации.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ГЛАВА 14. ПОРЯДОК СОГЛАСОВАНИЯ ПРЕДЛОЖЕНИЙ, ВНЕСЕННЫХ ГЛАВОЙ</w:t>
      </w:r>
      <w:r w:rsidR="009249C9">
        <w:rPr>
          <w:rFonts w:ascii="Times New Roman" w:hAnsi="Times New Roman" w:cs="Times New Roman"/>
          <w:b/>
          <w:sz w:val="28"/>
          <w:szCs w:val="28"/>
        </w:rPr>
        <w:t xml:space="preserve"> </w:t>
      </w:r>
      <w:r w:rsidRPr="009249C9">
        <w:rPr>
          <w:rFonts w:ascii="Times New Roman" w:hAnsi="Times New Roman" w:cs="Times New Roman"/>
          <w:b/>
          <w:sz w:val="28"/>
          <w:szCs w:val="28"/>
        </w:rPr>
        <w:t xml:space="preserve">РЕСПУБЛИКИ КОМИ ПО НАЗНАЧЕНИЮ </w:t>
      </w:r>
      <w:r w:rsidRPr="009249C9">
        <w:rPr>
          <w:rFonts w:ascii="Times New Roman" w:hAnsi="Times New Roman" w:cs="Times New Roman"/>
          <w:b/>
          <w:sz w:val="28"/>
          <w:szCs w:val="28"/>
        </w:rPr>
        <w:lastRenderedPageBreak/>
        <w:t>ОТДЕЛЬНЫХ</w:t>
      </w:r>
      <w:r w:rsidR="009249C9">
        <w:rPr>
          <w:rFonts w:ascii="Times New Roman" w:hAnsi="Times New Roman" w:cs="Times New Roman"/>
          <w:b/>
          <w:sz w:val="28"/>
          <w:szCs w:val="28"/>
        </w:rPr>
        <w:t xml:space="preserve"> </w:t>
      </w:r>
      <w:r w:rsidRPr="009249C9">
        <w:rPr>
          <w:rFonts w:ascii="Times New Roman" w:hAnsi="Times New Roman" w:cs="Times New Roman"/>
          <w:b/>
          <w:sz w:val="28"/>
          <w:szCs w:val="28"/>
        </w:rPr>
        <w:t>ДОЛЖНОСТНЫХ ЛИЦ</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 xml:space="preserve">1. </w:t>
      </w:r>
      <w:r w:rsidRPr="009249C9">
        <w:rPr>
          <w:rFonts w:ascii="Times New Roman" w:hAnsi="Times New Roman" w:cs="Times New Roman"/>
          <w:i/>
          <w:sz w:val="28"/>
          <w:szCs w:val="28"/>
        </w:rPr>
        <w:t>Исключена.</w:t>
      </w:r>
    </w:p>
    <w:p w:rsidR="003F4730" w:rsidRPr="0094493A" w:rsidRDefault="003F4730" w:rsidP="008726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w:t>
      </w:r>
      <w:r w:rsidR="003E4A90">
        <w:rPr>
          <w:rFonts w:ascii="Times New Roman" w:hAnsi="Times New Roman" w:cs="Times New Roman"/>
          <w:sz w:val="28"/>
          <w:szCs w:val="28"/>
        </w:rPr>
        <w:t>.</w:t>
      </w:r>
      <w:r w:rsidR="008726FC" w:rsidRPr="008726FC">
        <w:rPr>
          <w:rFonts w:ascii="Times New Roman" w:hAnsi="Times New Roman" w:cs="Times New Roman"/>
          <w:sz w:val="28"/>
          <w:szCs w:val="28"/>
        </w:rPr>
        <w:t xml:space="preserve"> В соответствии с </w:t>
      </w:r>
      <w:hyperlink r:id="rId59" w:history="1">
        <w:r w:rsidR="008726FC" w:rsidRPr="003E4A90">
          <w:rPr>
            <w:rStyle w:val="a3"/>
            <w:rFonts w:ascii="Times New Roman" w:hAnsi="Times New Roman" w:cs="Times New Roman"/>
            <w:color w:val="auto"/>
            <w:sz w:val="28"/>
            <w:szCs w:val="28"/>
            <w:u w:val="none"/>
          </w:rPr>
          <w:t>пунктом 7 статьи 84</w:t>
        </w:r>
      </w:hyperlink>
      <w:r w:rsidR="008726FC" w:rsidRPr="008726FC">
        <w:rPr>
          <w:rFonts w:ascii="Times New Roman" w:hAnsi="Times New Roman" w:cs="Times New Roman"/>
          <w:sz w:val="28"/>
          <w:szCs w:val="28"/>
        </w:rPr>
        <w:t xml:space="preserve"> Конституции Республики Коми Глава Республики Коми вносит на согласование Государственного Совета предложения по назначению на должность Председателя Правительства Республики Коми, Первого заместителя Председателя Правительства Республики Коми, министра финансов Республики Коми, представителей Республики Коми в Российской Федерации и ее субъектах, на территориях иностранных государств.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49C9">
        <w:rPr>
          <w:rFonts w:ascii="Times New Roman" w:hAnsi="Times New Roman" w:cs="Times New Roman"/>
          <w:b/>
          <w:sz w:val="28"/>
          <w:szCs w:val="28"/>
        </w:rPr>
        <w:t>Статья 85.</w:t>
      </w:r>
      <w:r w:rsidRPr="0094493A">
        <w:rPr>
          <w:rFonts w:ascii="Times New Roman" w:hAnsi="Times New Roman" w:cs="Times New Roman"/>
          <w:sz w:val="28"/>
          <w:szCs w:val="28"/>
        </w:rPr>
        <w:t xml:space="preserve"> </w:t>
      </w:r>
      <w:r w:rsidRPr="009249C9">
        <w:rPr>
          <w:rFonts w:ascii="Times New Roman" w:hAnsi="Times New Roman" w:cs="Times New Roman"/>
          <w:i/>
          <w:sz w:val="28"/>
          <w:szCs w:val="28"/>
        </w:rPr>
        <w:t>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8726FC" w:rsidP="008726FC">
      <w:pPr>
        <w:autoSpaceDE w:val="0"/>
        <w:autoSpaceDN w:val="0"/>
        <w:adjustRightInd w:val="0"/>
        <w:spacing w:after="0" w:line="240" w:lineRule="auto"/>
        <w:ind w:firstLine="540"/>
        <w:jc w:val="both"/>
        <w:rPr>
          <w:rFonts w:ascii="Times New Roman" w:hAnsi="Times New Roman" w:cs="Times New Roman"/>
          <w:sz w:val="28"/>
          <w:szCs w:val="28"/>
        </w:rPr>
      </w:pPr>
      <w:r w:rsidRPr="008726FC">
        <w:rPr>
          <w:rFonts w:ascii="Times New Roman" w:hAnsi="Times New Roman" w:cs="Times New Roman"/>
          <w:sz w:val="28"/>
          <w:szCs w:val="28"/>
        </w:rPr>
        <w:t>На заседании Государственного Совета Глава Республики Коми представляет на согласование кандидатуры для назначения на должности Председателя Правительства Республики Коми, Первого заместителя Председателя Правительства Республики Коми, министра финансов Республики Коми, представителей Республики Коми в Российской Федерации и ее субъектах, на территориях иностранных государств. По каждой кандидатуре обсуждение и голосование проводятся отдельно. Кандидат на должность в течение времени, отведенного Государственным Советом, отвечает на вопросы депутатов Государственного Совета. Если кандидатуры обсуждались в комитетах, то после ответов на вопросы представители комитетов информируют о принятом в комитете решении.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Решение о согласии на назначение на должность представленной кандидатуры принимается Государственным Советом тайным голосованием с использованием электронной системы голосования. Государственный Совет большинством голосов от числа присутствующих депутатов Государственного Совета может принять решение о проведении тайного голосования с использованием бюллетеней.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Согласие на назначение на должность считается полученным, если за данное предложение проголосовало большинство от числа избранных депутатов Государственного Совета. Получение согласия оформляется постановлением.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 случае отклонения Государственным Советом представленной кандидатуры Глава Республики Коми вносит на согласование новую кандидатуру. Обсуждение и согласование новой кандидатуры проводится в порядке, предусмотренном настоящей главой Регламента.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9249C9" w:rsidRDefault="009249C9">
      <w:pPr>
        <w:widowControl w:val="0"/>
        <w:autoSpaceDE w:val="0"/>
        <w:autoSpaceDN w:val="0"/>
        <w:adjustRightInd w:val="0"/>
        <w:spacing w:after="0" w:line="240" w:lineRule="auto"/>
        <w:jc w:val="center"/>
        <w:rPr>
          <w:rFonts w:ascii="Times New Roman" w:hAnsi="Times New Roman" w:cs="Times New Roman"/>
          <w:b/>
          <w:sz w:val="28"/>
          <w:szCs w:val="28"/>
        </w:rPr>
      </w:pP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ГЛАВА 15. РАССМОТРЕНИЕ ГОСУДАРСТВЕННЫМ СОВЕТОМ</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ВОПРОСОВ, СВЯЗАННЫХ С ВЫРАЖЕНИЕМ НЕДОВЕРИЯ</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ГЛАВЕ РЕСПУБЛИКИ КОМИ, РУКОВОДИТЕЛЯМ ОРГАНОВ</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ИСПОЛНИТЕЛЬНОЙ ВЛАСТИ РЕСПУБЛИКИ КОМИ, НА</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НАЗНАЧЕНИЕ КОТОРЫХ НА ДОЛЖНОСТЬ</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ГОСУДАРСТВЕННЫЙ СОВЕТ ДАВАЛ СОГЛАСИЕ</w:t>
      </w: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Государственный Совет вправе выразить недоверие Главе Республики Коми в случаях, установленных законодательством Российской Федерации и </w:t>
      </w:r>
      <w:hyperlink r:id="rId60" w:history="1">
        <w:r w:rsidRPr="0094493A">
          <w:rPr>
            <w:rFonts w:ascii="Times New Roman" w:hAnsi="Times New Roman" w:cs="Times New Roman"/>
            <w:sz w:val="28"/>
            <w:szCs w:val="28"/>
          </w:rPr>
          <w:t>Конституцией</w:t>
        </w:r>
      </w:hyperlink>
      <w:r w:rsidRPr="0094493A">
        <w:rPr>
          <w:rFonts w:ascii="Times New Roman" w:hAnsi="Times New Roman" w:cs="Times New Roman"/>
          <w:sz w:val="28"/>
          <w:szCs w:val="28"/>
        </w:rPr>
        <w:t xml:space="preserve">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Предложение о выражении недоверия Главе Республики Коми может быть внесено по инициативе не менее одной трети от установленного числа депутатов Государственного Совета и должно быть оформлено в письменном виде.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Решение о недоверии Главе Республики Коми принимается большинством не менее двух третей голосов от установленного числа депутатов Государственного Совета и оформляется постановлением Государственного Совета, которое направляется на рассмотрение Президента Российской Федерации для решения вопроса об отрешении Главы Республики Коми от должности.</w:t>
      </w:r>
    </w:p>
    <w:p w:rsidR="003F4730" w:rsidRPr="0094493A" w:rsidRDefault="003F4730">
      <w:pPr>
        <w:widowControl w:val="0"/>
        <w:autoSpaceDE w:val="0"/>
        <w:autoSpaceDN w:val="0"/>
        <w:adjustRightInd w:val="0"/>
        <w:spacing w:after="0" w:line="240" w:lineRule="auto"/>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Государственный Совет вправе выразить недоверие руководителям органов исполнительной власти Республики Коми, на назначение которых на должность Государственный Совет давал согласие. Решение о недоверии принимается большинством голосов от числа избранных депутатов Государственного Совета и оформляется постановлением Государственного Совета.</w:t>
      </w:r>
    </w:p>
    <w:p w:rsidR="003F4730" w:rsidRDefault="003F4730">
      <w:pPr>
        <w:widowControl w:val="0"/>
        <w:autoSpaceDE w:val="0"/>
        <w:autoSpaceDN w:val="0"/>
        <w:adjustRightInd w:val="0"/>
        <w:spacing w:after="0" w:line="240" w:lineRule="auto"/>
        <w:rPr>
          <w:rFonts w:ascii="Times New Roman" w:hAnsi="Times New Roman" w:cs="Times New Roman"/>
          <w:sz w:val="28"/>
          <w:szCs w:val="28"/>
        </w:rPr>
      </w:pPr>
    </w:p>
    <w:p w:rsidR="009249C9" w:rsidRDefault="009249C9">
      <w:pPr>
        <w:widowControl w:val="0"/>
        <w:autoSpaceDE w:val="0"/>
        <w:autoSpaceDN w:val="0"/>
        <w:adjustRightInd w:val="0"/>
        <w:spacing w:after="0" w:line="240" w:lineRule="auto"/>
        <w:rPr>
          <w:rFonts w:ascii="Times New Roman" w:hAnsi="Times New Roman" w:cs="Times New Roman"/>
          <w:sz w:val="28"/>
          <w:szCs w:val="28"/>
        </w:rPr>
      </w:pPr>
    </w:p>
    <w:p w:rsidR="009249C9" w:rsidRDefault="009249C9">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ГЛАВА 15</w:t>
      </w:r>
      <w:r w:rsidR="009249C9">
        <w:rPr>
          <w:rFonts w:ascii="Times New Roman" w:hAnsi="Times New Roman" w:cs="Times New Roman"/>
          <w:b/>
          <w:sz w:val="28"/>
          <w:szCs w:val="28"/>
          <w:vertAlign w:val="superscript"/>
        </w:rPr>
        <w:t>1</w:t>
      </w:r>
      <w:r w:rsidRPr="009249C9">
        <w:rPr>
          <w:rFonts w:ascii="Times New Roman" w:hAnsi="Times New Roman" w:cs="Times New Roman"/>
          <w:b/>
          <w:sz w:val="28"/>
          <w:szCs w:val="28"/>
        </w:rPr>
        <w:t>. РАССМОТРЕНИЕ ВОПРОСОВ</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О ЕЖЕГОДНЫХ ОТЧЕТАХ ГЛАВЫ РЕСПУБЛИКИ КОМИ</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О РЕЗУЛЬТАТАХ ДЕЯТЕЛЬНОСТИ ПРАВИТЕЛЬСТВА</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РЕСПУБЛИКИ КОМИ</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89</w:t>
      </w:r>
      <w:r w:rsidR="009249C9" w:rsidRPr="009249C9">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соответствии со </w:t>
      </w:r>
      <w:hyperlink r:id="rId61" w:history="1">
        <w:r w:rsidRPr="0094493A">
          <w:rPr>
            <w:rFonts w:ascii="Times New Roman" w:hAnsi="Times New Roman" w:cs="Times New Roman"/>
            <w:sz w:val="28"/>
            <w:szCs w:val="28"/>
          </w:rPr>
          <w:t>статьей 73</w:t>
        </w:r>
      </w:hyperlink>
      <w:r w:rsidRPr="0094493A">
        <w:rPr>
          <w:rFonts w:ascii="Times New Roman" w:hAnsi="Times New Roman" w:cs="Times New Roman"/>
          <w:sz w:val="28"/>
          <w:szCs w:val="28"/>
        </w:rPr>
        <w:t xml:space="preserve"> Конституции Республики Коми </w:t>
      </w:r>
      <w:r w:rsidRPr="0094493A">
        <w:rPr>
          <w:rFonts w:ascii="Times New Roman" w:hAnsi="Times New Roman" w:cs="Times New Roman"/>
          <w:sz w:val="28"/>
          <w:szCs w:val="28"/>
        </w:rPr>
        <w:lastRenderedPageBreak/>
        <w:t xml:space="preserve">Государственный Совет ежегодно заслушивает отчеты Главы Республики Коми о результатах деятельности Правительства Республики Коми в форме доклада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доклад), в том числе по вопросам, поставленным Государственным Советом.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76" w:name="Par1288"/>
      <w:bookmarkEnd w:id="76"/>
      <w:r w:rsidRPr="009249C9">
        <w:rPr>
          <w:rFonts w:ascii="Times New Roman" w:hAnsi="Times New Roman" w:cs="Times New Roman"/>
          <w:b/>
          <w:sz w:val="28"/>
          <w:szCs w:val="28"/>
        </w:rPr>
        <w:t>Статья 89</w:t>
      </w:r>
      <w:r w:rsidR="009249C9" w:rsidRPr="009249C9">
        <w:rPr>
          <w:rFonts w:ascii="Times New Roman" w:hAnsi="Times New Roman" w:cs="Times New Roman"/>
          <w:b/>
          <w:sz w:val="28"/>
          <w:szCs w:val="28"/>
          <w:vertAlign w:val="superscript"/>
        </w:rPr>
        <w:t>2</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7" w:name="Par1290"/>
      <w:bookmarkEnd w:id="77"/>
      <w:r w:rsidRPr="0094493A">
        <w:rPr>
          <w:rFonts w:ascii="Times New Roman" w:hAnsi="Times New Roman" w:cs="Times New Roman"/>
          <w:sz w:val="28"/>
          <w:szCs w:val="28"/>
        </w:rPr>
        <w:t xml:space="preserve">1. Вопросы Государственного Совета к докладу Главы Республики Коми о результатах деятельности Правительства Республики Коми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вопросы) формируются Президиумом на основе предложений депутатов Государственного Совета, представленных в комитеты по направлениям деятельности комитетов. Ежегодно до 1 декабря комитеты направляют перечни вопросов в Президиум.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Президиум обобщает поступившие в соответствии с </w:t>
      </w:r>
      <w:hyperlink w:anchor="Par1290" w:history="1">
        <w:r w:rsidRPr="0094493A">
          <w:rPr>
            <w:rFonts w:ascii="Times New Roman" w:hAnsi="Times New Roman" w:cs="Times New Roman"/>
            <w:sz w:val="28"/>
            <w:szCs w:val="28"/>
          </w:rPr>
          <w:t>частью 1</w:t>
        </w:r>
      </w:hyperlink>
      <w:r w:rsidRPr="0094493A">
        <w:rPr>
          <w:rFonts w:ascii="Times New Roman" w:hAnsi="Times New Roman" w:cs="Times New Roman"/>
          <w:sz w:val="28"/>
          <w:szCs w:val="28"/>
        </w:rPr>
        <w:t xml:space="preserve"> настоящей статьи вопросы и утверждает перечень вопросов, который направляется Главе Республики Коми не позднее чем за один месяц до дня заседания Государственного Совета, на котором планируется заслушать доклад.</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89</w:t>
      </w:r>
      <w:r w:rsidR="009249C9" w:rsidRPr="009249C9">
        <w:rPr>
          <w:rFonts w:ascii="Times New Roman" w:hAnsi="Times New Roman" w:cs="Times New Roman"/>
          <w:b/>
          <w:sz w:val="28"/>
          <w:szCs w:val="28"/>
          <w:vertAlign w:val="superscript"/>
        </w:rPr>
        <w:t>3</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Доклад, включающий ответы на вопросы, поставленные Государственным Советом в соответствии со </w:t>
      </w:r>
      <w:hyperlink w:anchor="Par1288" w:history="1">
        <w:r w:rsidRPr="0094493A">
          <w:rPr>
            <w:rFonts w:ascii="Times New Roman" w:hAnsi="Times New Roman" w:cs="Times New Roman"/>
            <w:sz w:val="28"/>
            <w:szCs w:val="28"/>
          </w:rPr>
          <w:t>статьей 89(2)</w:t>
        </w:r>
      </w:hyperlink>
      <w:r w:rsidRPr="0094493A">
        <w:rPr>
          <w:rFonts w:ascii="Times New Roman" w:hAnsi="Times New Roman" w:cs="Times New Roman"/>
          <w:sz w:val="28"/>
          <w:szCs w:val="28"/>
        </w:rPr>
        <w:t xml:space="preserve"> настоящего Регламента, заслушивается Государственным Советом после ежегодного послания Президента Российской Федерации Федеральному Собранию Российской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Дата выступления Главы Республики Коми с докладом определяется Президиумом по согласованию с Главой Республики Коми.</w:t>
      </w:r>
    </w:p>
    <w:p w:rsidR="008C192D" w:rsidRPr="00255FCE" w:rsidRDefault="003F4730" w:rsidP="008C192D">
      <w:pPr>
        <w:autoSpaceDE w:val="0"/>
        <w:autoSpaceDN w:val="0"/>
        <w:adjustRightInd w:val="0"/>
        <w:spacing w:after="0" w:line="240" w:lineRule="auto"/>
        <w:ind w:firstLine="539"/>
        <w:jc w:val="both"/>
        <w:rPr>
          <w:rFonts w:ascii="Times New Roman" w:hAnsi="Times New Roman" w:cs="Times New Roman"/>
          <w:sz w:val="28"/>
          <w:szCs w:val="28"/>
        </w:rPr>
      </w:pPr>
      <w:r w:rsidRPr="0094493A">
        <w:rPr>
          <w:rFonts w:ascii="Times New Roman" w:hAnsi="Times New Roman" w:cs="Times New Roman"/>
          <w:sz w:val="28"/>
          <w:szCs w:val="28"/>
        </w:rPr>
        <w:t xml:space="preserve">2. </w:t>
      </w:r>
      <w:r w:rsidR="008C192D" w:rsidRPr="00255FCE">
        <w:rPr>
          <w:rFonts w:ascii="Times New Roman" w:hAnsi="Times New Roman" w:cs="Times New Roman"/>
          <w:sz w:val="28"/>
          <w:szCs w:val="28"/>
        </w:rPr>
        <w:t>Рассмотрение доклада на заседании Государственного Совета начинается с выступления Главы Республики Коми.</w:t>
      </w:r>
    </w:p>
    <w:p w:rsidR="008C192D" w:rsidRPr="00255FCE" w:rsidRDefault="008C192D" w:rsidP="008C192D">
      <w:pPr>
        <w:autoSpaceDE w:val="0"/>
        <w:autoSpaceDN w:val="0"/>
        <w:adjustRightInd w:val="0"/>
        <w:spacing w:after="0" w:line="240" w:lineRule="auto"/>
        <w:ind w:firstLine="539"/>
        <w:jc w:val="both"/>
        <w:outlineLvl w:val="0"/>
        <w:rPr>
          <w:rFonts w:ascii="Times New Roman" w:hAnsi="Times New Roman" w:cs="Times New Roman"/>
          <w:sz w:val="28"/>
          <w:szCs w:val="28"/>
        </w:rPr>
      </w:pPr>
      <w:r w:rsidRPr="00255FCE">
        <w:rPr>
          <w:rFonts w:ascii="Times New Roman" w:hAnsi="Times New Roman" w:cs="Times New Roman"/>
          <w:sz w:val="28"/>
          <w:szCs w:val="28"/>
        </w:rPr>
        <w:t>После заслушивания доклада руководитель депутатского объединения (либо один представитель от депутатского объединения, уполномоченный в соответствии с решением депутатского объединения, направленным Председателю Государственного Совета Республики Коми не позднее чем за день до заседания Государственного Совета) и депутаты Государственного Совета, не входящие в депутатские объединения, вправе задать Главе Республики Коми по одному вопросу по докладу (продолжительностью не более 1 минуты). Прения по ответам на вопросы не проводятся.</w:t>
      </w:r>
    </w:p>
    <w:p w:rsidR="008C192D" w:rsidRPr="00255FCE" w:rsidRDefault="008C192D" w:rsidP="008C192D">
      <w:pPr>
        <w:autoSpaceDE w:val="0"/>
        <w:autoSpaceDN w:val="0"/>
        <w:adjustRightInd w:val="0"/>
        <w:spacing w:after="0" w:line="240" w:lineRule="auto"/>
        <w:ind w:firstLine="539"/>
        <w:jc w:val="both"/>
        <w:outlineLvl w:val="0"/>
        <w:rPr>
          <w:rFonts w:ascii="Times New Roman" w:hAnsi="Times New Roman" w:cs="Times New Roman"/>
          <w:sz w:val="28"/>
          <w:szCs w:val="28"/>
        </w:rPr>
      </w:pPr>
      <w:r w:rsidRPr="00255FCE">
        <w:rPr>
          <w:rFonts w:ascii="Times New Roman" w:hAnsi="Times New Roman" w:cs="Times New Roman"/>
          <w:sz w:val="28"/>
          <w:szCs w:val="28"/>
        </w:rPr>
        <w:t>Далее руководители депутатских объединений и депутаты Государственного Совета, не входящие в депутатские объединения, вправе выступить по вопросу о результатах деятельности Правительства Республики Коми (по одному выступлению продолжительностью не более 5 минут).</w:t>
      </w:r>
    </w:p>
    <w:p w:rsidR="003F4730" w:rsidRPr="0094493A" w:rsidRDefault="008C192D" w:rsidP="008C192D">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255FCE">
        <w:rPr>
          <w:rFonts w:ascii="Times New Roman" w:hAnsi="Times New Roman" w:cs="Times New Roman"/>
          <w:sz w:val="28"/>
          <w:szCs w:val="28"/>
        </w:rPr>
        <w:t>По итогам рассмотрения доклада Государственным Советом может быть принято постановление.</w:t>
      </w:r>
    </w:p>
    <w:p w:rsidR="003F4730" w:rsidRPr="0094493A" w:rsidRDefault="003F4730" w:rsidP="008C192D">
      <w:pPr>
        <w:widowControl w:val="0"/>
        <w:autoSpaceDE w:val="0"/>
        <w:autoSpaceDN w:val="0"/>
        <w:adjustRightInd w:val="0"/>
        <w:spacing w:after="0" w:line="240" w:lineRule="auto"/>
        <w:ind w:firstLine="539"/>
        <w:rPr>
          <w:rFonts w:ascii="Times New Roman" w:hAnsi="Times New Roman" w:cs="Times New Roman"/>
          <w:sz w:val="28"/>
          <w:szCs w:val="28"/>
        </w:rPr>
      </w:pPr>
    </w:p>
    <w:p w:rsidR="009249C9" w:rsidRDefault="009249C9">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ГЛАВА 15</w:t>
      </w:r>
      <w:r w:rsidR="009249C9" w:rsidRPr="009249C9">
        <w:rPr>
          <w:rFonts w:ascii="Times New Roman" w:hAnsi="Times New Roman" w:cs="Times New Roman"/>
          <w:b/>
          <w:sz w:val="28"/>
          <w:szCs w:val="28"/>
          <w:vertAlign w:val="superscript"/>
        </w:rPr>
        <w:t>2</w:t>
      </w:r>
      <w:r w:rsidRPr="009249C9">
        <w:rPr>
          <w:rFonts w:ascii="Times New Roman" w:hAnsi="Times New Roman" w:cs="Times New Roman"/>
          <w:b/>
          <w:sz w:val="28"/>
          <w:szCs w:val="28"/>
        </w:rPr>
        <w:t>. ПОРЯДОК РЕШЕНИЯ ВОПРОСОВ, СВЯЗАННЫХ</w:t>
      </w:r>
    </w:p>
    <w:p w:rsidR="009249C9"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С ОСВОБОЖДЕНИЕМ ОТ ДОЛЖНОСТИ В СВЯЗИ С УТРАТОЙ ДОВЕРИЯ</w:t>
      </w:r>
      <w:r w:rsidR="009249C9" w:rsidRPr="009249C9">
        <w:rPr>
          <w:rFonts w:ascii="Times New Roman" w:hAnsi="Times New Roman" w:cs="Times New Roman"/>
          <w:b/>
          <w:sz w:val="28"/>
          <w:szCs w:val="28"/>
        </w:rPr>
        <w:t xml:space="preserve"> </w:t>
      </w:r>
      <w:r w:rsidRPr="009249C9">
        <w:rPr>
          <w:rFonts w:ascii="Times New Roman" w:hAnsi="Times New Roman" w:cs="Times New Roman"/>
          <w:b/>
          <w:sz w:val="28"/>
          <w:szCs w:val="28"/>
        </w:rPr>
        <w:t>ДЕПУТАТА ГОСУДАРСТВЕННОГО СОВЕТА, ЗАМЕЩАЮЩЕГО</w:t>
      </w:r>
      <w:r w:rsidR="009249C9" w:rsidRPr="009249C9">
        <w:rPr>
          <w:rFonts w:ascii="Times New Roman" w:hAnsi="Times New Roman" w:cs="Times New Roman"/>
          <w:b/>
          <w:sz w:val="28"/>
          <w:szCs w:val="28"/>
        </w:rPr>
        <w:t xml:space="preserve"> </w:t>
      </w:r>
      <w:r w:rsidRPr="009249C9">
        <w:rPr>
          <w:rFonts w:ascii="Times New Roman" w:hAnsi="Times New Roman" w:cs="Times New Roman"/>
          <w:b/>
          <w:sz w:val="28"/>
          <w:szCs w:val="28"/>
        </w:rPr>
        <w:t xml:space="preserve">ГОСУДАРСТВЕННУЮ ДОЛЖНОСТЬ </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РЕСПУБЛИКИ КОМИ</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89</w:t>
      </w:r>
      <w:r w:rsidR="009249C9" w:rsidRPr="009249C9">
        <w:rPr>
          <w:rFonts w:ascii="Times New Roman" w:hAnsi="Times New Roman" w:cs="Times New Roman"/>
          <w:b/>
          <w:sz w:val="28"/>
          <w:szCs w:val="28"/>
          <w:vertAlign w:val="superscript"/>
        </w:rPr>
        <w:t>4</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случаях, предусмотренных Федеральным законом "О противодействии коррупции", в соответствии с </w:t>
      </w:r>
      <w:hyperlink r:id="rId62"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статусе депутата Государственного Совета Республики Коми" Государственный Совет принимает решение об освобождении от должности в связи с утратой доверия лиц, замещающих государственные должности Республики Коми, перечисленные в </w:t>
      </w:r>
      <w:hyperlink r:id="rId63" w:history="1">
        <w:r w:rsidRPr="0094493A">
          <w:rPr>
            <w:rFonts w:ascii="Times New Roman" w:hAnsi="Times New Roman" w:cs="Times New Roman"/>
            <w:sz w:val="28"/>
            <w:szCs w:val="28"/>
          </w:rPr>
          <w:t>пунктах 2</w:t>
        </w:r>
      </w:hyperlink>
      <w:r w:rsidRPr="0094493A">
        <w:rPr>
          <w:rFonts w:ascii="Times New Roman" w:hAnsi="Times New Roman" w:cs="Times New Roman"/>
          <w:sz w:val="28"/>
          <w:szCs w:val="28"/>
        </w:rPr>
        <w:t xml:space="preserve">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w:t>
      </w:r>
      <w:hyperlink r:id="rId64" w:history="1">
        <w:r w:rsidRPr="0094493A">
          <w:rPr>
            <w:rFonts w:ascii="Times New Roman" w:hAnsi="Times New Roman" w:cs="Times New Roman"/>
            <w:sz w:val="28"/>
            <w:szCs w:val="28"/>
          </w:rPr>
          <w:t>7 статьи 1</w:t>
        </w:r>
      </w:hyperlink>
      <w:r w:rsidRPr="0094493A">
        <w:rPr>
          <w:rFonts w:ascii="Times New Roman" w:hAnsi="Times New Roman" w:cs="Times New Roman"/>
          <w:sz w:val="28"/>
          <w:szCs w:val="28"/>
        </w:rPr>
        <w:t xml:space="preserve"> Закона Республики Коми "О государственных гарантиях лицам, замещающим отдельные государственные должности Республики Коми"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депутат Государственного Совета, замещающий государственную должность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8" w:name="Par1312"/>
      <w:bookmarkEnd w:id="78"/>
      <w:r w:rsidRPr="0094493A">
        <w:rPr>
          <w:rFonts w:ascii="Times New Roman" w:hAnsi="Times New Roman" w:cs="Times New Roman"/>
          <w:sz w:val="28"/>
          <w:szCs w:val="28"/>
        </w:rPr>
        <w:t xml:space="preserve">2. Решение об освобождении от должности депутата Государственного Совета, замещающего государственную должность Республики Коми, в связи с утратой доверия принимается Государственным Советом по результатам проверки, проводимой комиссией Государственного Совета Республики Коми по контролю за достоверностью сведений о доходах, об имуществе и обязательствах имущественного характера, представляемых депутатами Государственного Совета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комиссия по контролю).</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Указанная в </w:t>
      </w:r>
      <w:hyperlink w:anchor="Par1312" w:history="1">
        <w:r w:rsidRPr="0094493A">
          <w:rPr>
            <w:rFonts w:ascii="Times New Roman" w:hAnsi="Times New Roman" w:cs="Times New Roman"/>
            <w:sz w:val="28"/>
            <w:szCs w:val="28"/>
          </w:rPr>
          <w:t>части 2</w:t>
        </w:r>
      </w:hyperlink>
      <w:r w:rsidRPr="0094493A">
        <w:rPr>
          <w:rFonts w:ascii="Times New Roman" w:hAnsi="Times New Roman" w:cs="Times New Roman"/>
          <w:sz w:val="28"/>
          <w:szCs w:val="28"/>
        </w:rPr>
        <w:t xml:space="preserve"> настоящей статьи проверка осуществляется в соответствии со </w:t>
      </w:r>
      <w:hyperlink r:id="rId65" w:history="1">
        <w:r w:rsidRPr="0094493A">
          <w:rPr>
            <w:rFonts w:ascii="Times New Roman" w:hAnsi="Times New Roman" w:cs="Times New Roman"/>
            <w:sz w:val="28"/>
            <w:szCs w:val="28"/>
          </w:rPr>
          <w:t>статьей 8</w:t>
        </w:r>
        <w:r w:rsidR="009249C9">
          <w:rPr>
            <w:rFonts w:ascii="Times New Roman" w:hAnsi="Times New Roman" w:cs="Times New Roman"/>
            <w:sz w:val="28"/>
            <w:szCs w:val="28"/>
            <w:vertAlign w:val="superscript"/>
          </w:rPr>
          <w:t>1</w:t>
        </w:r>
      </w:hyperlink>
      <w:r w:rsidRPr="0094493A">
        <w:rPr>
          <w:rFonts w:ascii="Times New Roman" w:hAnsi="Times New Roman" w:cs="Times New Roman"/>
          <w:sz w:val="28"/>
          <w:szCs w:val="28"/>
        </w:rPr>
        <w:t xml:space="preserve"> Закона Республики Коми "О статусе депутата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Вопрос об освобождении от должности депутата Государственного Совета, замещающего государственную должность Республики Коми, в связи с утратой доверия рассматривается на ближайшем заседании Государственного Совета при условии поступления не менее чем за 30 дней до дня проведения заседания Государственного Совета информации о совершении депутатом Государственного Совета коррупционного правонарушения.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89</w:t>
      </w:r>
      <w:r w:rsidR="009249C9" w:rsidRPr="009249C9">
        <w:rPr>
          <w:rFonts w:ascii="Times New Roman" w:hAnsi="Times New Roman" w:cs="Times New Roman"/>
          <w:b/>
          <w:sz w:val="28"/>
          <w:szCs w:val="28"/>
          <w:vertAlign w:val="superscript"/>
        </w:rPr>
        <w:t>5</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Вопрос об освобождении от должности депутата Государственного Совета, замещающего государственную должность Республики Коми, в связи с утратой доверия включается в повестку дня заседания Государственного Совета по инициативе Председателя Государственного Совета либо комиссии по контролю.</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Вопрос об освобождении от должности депутата Государственного </w:t>
      </w:r>
      <w:r w:rsidRPr="0094493A">
        <w:rPr>
          <w:rFonts w:ascii="Times New Roman" w:hAnsi="Times New Roman" w:cs="Times New Roman"/>
          <w:sz w:val="28"/>
          <w:szCs w:val="28"/>
        </w:rPr>
        <w:lastRenderedPageBreak/>
        <w:t>Совета, замещающего государственную должность Республики Коми, в связи с утратой доверия предварительно рассматривается на заседаниях комитетов.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Депутат Государственного Совета, замещающий государственную должность Республики Коми, в отношении которого рассматривается вопрос об освобождении его от указанной должности в связи с утратой доверия, вправе выступать и отвечать на вопросы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Депутат Государственного Совета, замещающий государственную должность Республики Коми, освобождается Государственным Советом от указанной должности в связи с утратой доверия по результатам тайного голосования с использованием электронной системы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Решение об освобождении депутата Государственного Совета, замещающего государственную должность Республики Коми, от указанной должности в связи с утратой доверия принимается большинством голосов от числа избранных депутатов Государственного Совета и оформляется постановлением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ГЛАВА 16. ТОЛКОВАНИЕ ЗАКОНОВ РЕСПУБЛИКИ КОМИ</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249C9">
        <w:rPr>
          <w:rFonts w:ascii="Times New Roman" w:hAnsi="Times New Roman" w:cs="Times New Roman"/>
          <w:b/>
          <w:sz w:val="28"/>
          <w:szCs w:val="28"/>
        </w:rPr>
        <w:t>Статья 90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соответствии со </w:t>
      </w:r>
      <w:hyperlink r:id="rId66" w:history="1">
        <w:r w:rsidRPr="0094493A">
          <w:rPr>
            <w:rFonts w:ascii="Times New Roman" w:hAnsi="Times New Roman" w:cs="Times New Roman"/>
            <w:sz w:val="28"/>
            <w:szCs w:val="28"/>
          </w:rPr>
          <w:t>статьей 8</w:t>
        </w:r>
      </w:hyperlink>
      <w:r w:rsidRPr="0094493A">
        <w:rPr>
          <w:rFonts w:ascii="Times New Roman" w:hAnsi="Times New Roman" w:cs="Times New Roman"/>
          <w:sz w:val="28"/>
          <w:szCs w:val="28"/>
        </w:rPr>
        <w:t xml:space="preserve"> Закона Республики Коми "О Государственном Совете Республики Коми" Государственный Совет осуществляет толкование законов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Проекты постановлений Государственного Совета о толковании законов Республики Коми могут вноситься субъектами права законодательной инициативы, указанными в </w:t>
      </w:r>
      <w:hyperlink r:id="rId67" w:history="1">
        <w:r w:rsidRPr="0094493A">
          <w:rPr>
            <w:rFonts w:ascii="Times New Roman" w:hAnsi="Times New Roman" w:cs="Times New Roman"/>
            <w:sz w:val="28"/>
            <w:szCs w:val="28"/>
          </w:rPr>
          <w:t>статье 75</w:t>
        </w:r>
      </w:hyperlink>
      <w:r w:rsidRPr="0094493A">
        <w:rPr>
          <w:rFonts w:ascii="Times New Roman" w:hAnsi="Times New Roman" w:cs="Times New Roman"/>
          <w:sz w:val="28"/>
          <w:szCs w:val="28"/>
        </w:rPr>
        <w:t xml:space="preserve"> Конституции Республики Коми, по собственной инициативе или по результатам рассмотрения обращений граждан, учреждений, организаций.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Постановления о толковании законов Республики Коми принимаются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C17D88" w:rsidRDefault="00C17D88">
      <w:pPr>
        <w:widowControl w:val="0"/>
        <w:autoSpaceDE w:val="0"/>
        <w:autoSpaceDN w:val="0"/>
        <w:adjustRightInd w:val="0"/>
        <w:spacing w:after="0" w:line="240" w:lineRule="auto"/>
        <w:jc w:val="center"/>
        <w:rPr>
          <w:rFonts w:ascii="Times New Roman" w:hAnsi="Times New Roman" w:cs="Times New Roman"/>
          <w:b/>
          <w:sz w:val="28"/>
          <w:szCs w:val="28"/>
        </w:rPr>
      </w:pP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ГЛАВА 17. ГОСУДАРСТВЕННАЯ РЕГИСТРАЦИЯ УСТАВОВ</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МУНИЦИПАЛЬНЫХ ОБРАЗОВАНИЙ</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9249C9" w:rsidP="009249C9">
      <w:pPr>
        <w:widowControl w:val="0"/>
        <w:autoSpaceDE w:val="0"/>
        <w:autoSpaceDN w:val="0"/>
        <w:adjustRightInd w:val="0"/>
        <w:spacing w:after="0" w:line="240" w:lineRule="auto"/>
        <w:jc w:val="center"/>
        <w:rPr>
          <w:rFonts w:ascii="Times New Roman" w:hAnsi="Times New Roman" w:cs="Times New Roman"/>
          <w:i/>
          <w:sz w:val="28"/>
          <w:szCs w:val="28"/>
        </w:rPr>
      </w:pPr>
      <w:r w:rsidRPr="009249C9">
        <w:rPr>
          <w:rFonts w:ascii="Times New Roman" w:hAnsi="Times New Roman" w:cs="Times New Roman"/>
          <w:i/>
          <w:sz w:val="28"/>
          <w:szCs w:val="28"/>
        </w:rPr>
        <w:t>И</w:t>
      </w:r>
      <w:r w:rsidR="003F4730" w:rsidRPr="009249C9">
        <w:rPr>
          <w:rFonts w:ascii="Times New Roman" w:hAnsi="Times New Roman" w:cs="Times New Roman"/>
          <w:i/>
          <w:sz w:val="28"/>
          <w:szCs w:val="28"/>
        </w:rPr>
        <w:t xml:space="preserve">сключена. </w:t>
      </w:r>
    </w:p>
    <w:p w:rsidR="003F4730"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ГЛАВА 17</w:t>
      </w:r>
      <w:r w:rsidR="009249C9" w:rsidRPr="009249C9">
        <w:rPr>
          <w:rFonts w:ascii="Times New Roman" w:hAnsi="Times New Roman" w:cs="Times New Roman"/>
          <w:b/>
          <w:sz w:val="28"/>
          <w:szCs w:val="28"/>
          <w:vertAlign w:val="superscript"/>
        </w:rPr>
        <w:t>1</w:t>
      </w:r>
      <w:r w:rsidRPr="009249C9">
        <w:rPr>
          <w:rFonts w:ascii="Times New Roman" w:hAnsi="Times New Roman" w:cs="Times New Roman"/>
          <w:b/>
          <w:sz w:val="28"/>
          <w:szCs w:val="28"/>
        </w:rPr>
        <w:t>. ПОРЯДОК РАССМОТРЕНИЯ КАНДИДАТУР</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ДЛЯ ПРИСВОЕНИЯ ВЫСШЕГО ПОЧЕТНОГО ЗВАНИЯ</w:t>
      </w:r>
    </w:p>
    <w:p w:rsidR="003F4730" w:rsidRPr="009249C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9249C9">
        <w:rPr>
          <w:rFonts w:ascii="Times New Roman" w:hAnsi="Times New Roman" w:cs="Times New Roman"/>
          <w:b/>
          <w:sz w:val="28"/>
          <w:szCs w:val="28"/>
        </w:rPr>
        <w:t>РЕСПУБЛИКИ КОМИ "ПОЧЕТНЫЙ ГРАЖДАНИН"</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90</w:t>
      </w:r>
      <w:r w:rsidR="009249C9" w:rsidRPr="009249C9">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В соответствии со </w:t>
      </w:r>
      <w:hyperlink r:id="rId68" w:history="1">
        <w:r w:rsidRPr="0094493A">
          <w:rPr>
            <w:rFonts w:ascii="Times New Roman" w:hAnsi="Times New Roman" w:cs="Times New Roman"/>
            <w:sz w:val="28"/>
            <w:szCs w:val="28"/>
          </w:rPr>
          <w:t>статьей 6</w:t>
        </w:r>
      </w:hyperlink>
      <w:r w:rsidRPr="0094493A">
        <w:rPr>
          <w:rFonts w:ascii="Times New Roman" w:hAnsi="Times New Roman" w:cs="Times New Roman"/>
          <w:sz w:val="28"/>
          <w:szCs w:val="28"/>
        </w:rPr>
        <w:t xml:space="preserve"> Закона Республики Коми "О наградах и </w:t>
      </w:r>
      <w:r w:rsidRPr="0094493A">
        <w:rPr>
          <w:rFonts w:ascii="Times New Roman" w:hAnsi="Times New Roman" w:cs="Times New Roman"/>
          <w:sz w:val="28"/>
          <w:szCs w:val="28"/>
        </w:rPr>
        <w:lastRenderedPageBreak/>
        <w:t>поощрениях в Республике Коми" Государственный Совет принимает участие в присвоении Главой Республики Коми высшего почетного звания Республики Коми "Почетный гражданин".</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Поступившие документы на кандидатов для присвоения высшего почетного звания Республики Коми "Почетный гражданин" подлежат регистрации в Аппарате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90</w:t>
      </w:r>
      <w:r w:rsidR="009249C9" w:rsidRPr="009249C9">
        <w:rPr>
          <w:rFonts w:ascii="Times New Roman" w:hAnsi="Times New Roman" w:cs="Times New Roman"/>
          <w:b/>
          <w:sz w:val="28"/>
          <w:szCs w:val="28"/>
          <w:vertAlign w:val="superscript"/>
        </w:rPr>
        <w:t>2</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Документы на кандидатов рассматриваются в Государственном Совете в порядке, определяемом Председателем Государственного Совета Республики Коми. По результатам рассмотрения формируется список кандидатур на присвоение высшего почетного звания Республики Коми "Почетный гражданин", на основании которого готовится проект постановления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Проект постановления Государственного Совета предварительно рассматривается на заседаниях комитетов.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249C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249C9">
        <w:rPr>
          <w:rFonts w:ascii="Times New Roman" w:hAnsi="Times New Roman" w:cs="Times New Roman"/>
          <w:b/>
          <w:sz w:val="28"/>
          <w:szCs w:val="28"/>
        </w:rPr>
        <w:t>Статья 90</w:t>
      </w:r>
      <w:r w:rsidR="009249C9" w:rsidRPr="009249C9">
        <w:rPr>
          <w:rFonts w:ascii="Times New Roman" w:hAnsi="Times New Roman" w:cs="Times New Roman"/>
          <w:b/>
          <w:sz w:val="28"/>
          <w:szCs w:val="28"/>
          <w:vertAlign w:val="superscript"/>
        </w:rPr>
        <w:t>3</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На заседании Государственного Совета депутаты Государственного Совета вправе высказывать свое мнение по рассматриваемым кандидатурам. Решение об определении кандидатур для присвоения высшего почетного звания Республики Коми "Почетный гражданин" принимается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Голосование осуществляется одновременно за всех кандидатов (списком). В случае, если кто-либо из депутатов Государственного Совета выскажется против голосования списком, голосование осуществляется отдельно по каждой кандидатуре. Решение считается принятым, если за кандидатов (кандидата) проголосовало большинство от числа избранных депутатов Государственного Совета. По итогам состоявшегося голосования по кандидатурам на присвоение высшего почетного звания Республики Коми "Почетный гражданин" оформляется одно постановление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C34BD0"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C34BD0">
        <w:rPr>
          <w:rFonts w:ascii="Times New Roman" w:hAnsi="Times New Roman" w:cs="Times New Roman"/>
          <w:b/>
          <w:sz w:val="28"/>
          <w:szCs w:val="28"/>
        </w:rPr>
        <w:t>ГЛАВА 18. ПОРЯДОК НАЗНАЧЕНИЯ СУДЕЙ КОНСТИТУЦИОННОГО СУДА</w:t>
      </w:r>
      <w:r w:rsidR="00C34BD0" w:rsidRPr="00C34BD0">
        <w:rPr>
          <w:rFonts w:ascii="Times New Roman" w:hAnsi="Times New Roman" w:cs="Times New Roman"/>
          <w:b/>
          <w:sz w:val="28"/>
          <w:szCs w:val="28"/>
        </w:rPr>
        <w:t xml:space="preserve"> </w:t>
      </w:r>
      <w:r w:rsidRPr="00C34BD0">
        <w:rPr>
          <w:rFonts w:ascii="Times New Roman" w:hAnsi="Times New Roman" w:cs="Times New Roman"/>
          <w:b/>
          <w:sz w:val="28"/>
          <w:szCs w:val="28"/>
        </w:rPr>
        <w:t>РЕСПУБЛИКИ КОМИ, ПРЕДСЕДАТЕЛЯ КОНСТИТУЦИОННОГО СУДА</w:t>
      </w:r>
      <w:r w:rsidR="00C34BD0" w:rsidRPr="00C34BD0">
        <w:rPr>
          <w:rFonts w:ascii="Times New Roman" w:hAnsi="Times New Roman" w:cs="Times New Roman"/>
          <w:b/>
          <w:sz w:val="28"/>
          <w:szCs w:val="28"/>
        </w:rPr>
        <w:t xml:space="preserve"> </w:t>
      </w:r>
    </w:p>
    <w:p w:rsidR="003F4730" w:rsidRPr="00C34BD0"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C34BD0">
        <w:rPr>
          <w:rFonts w:ascii="Times New Roman" w:hAnsi="Times New Roman" w:cs="Times New Roman"/>
          <w:b/>
          <w:sz w:val="28"/>
          <w:szCs w:val="28"/>
        </w:rPr>
        <w:t>И ЕГО ЗАМЕСТИТЕЛЯ</w:t>
      </w:r>
    </w:p>
    <w:p w:rsidR="003F4730" w:rsidRPr="00C34BD0"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C34BD0"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C34BD0">
        <w:rPr>
          <w:rFonts w:ascii="Times New Roman" w:hAnsi="Times New Roman" w:cs="Times New Roman"/>
          <w:b/>
          <w:sz w:val="28"/>
          <w:szCs w:val="28"/>
        </w:rPr>
        <w:t>Статья 93</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Судьи Конституционного Суда Республики Коми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Конституционный Суд), Председатель Конституционного Суда и его заместитель назначаются Государственным Советом в соответствии с </w:t>
      </w:r>
      <w:hyperlink r:id="rId69"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w:t>
      </w:r>
      <w:r w:rsidRPr="0094493A">
        <w:rPr>
          <w:rFonts w:ascii="Times New Roman" w:hAnsi="Times New Roman" w:cs="Times New Roman"/>
          <w:sz w:val="28"/>
          <w:szCs w:val="28"/>
        </w:rPr>
        <w:lastRenderedPageBreak/>
        <w:t>Республики Коми "О Конституционном Суде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C34BD0"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C34BD0">
        <w:rPr>
          <w:rFonts w:ascii="Times New Roman" w:hAnsi="Times New Roman" w:cs="Times New Roman"/>
          <w:b/>
          <w:sz w:val="28"/>
          <w:szCs w:val="28"/>
        </w:rPr>
        <w:t>Статья 94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Предложения о кандидатурах для назначения на должность судьи Конституционного Суда, а также из их числа на должность Председателя Конституционного Суда и его заместителя вносятся в Государственный Совет Главой Республики Коми. Государственный Совет рассматривает вопрос о назначении судей Конституционного Суда на очередном заседании.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На заседании Государственного Совета Глава Республики Коми или его представитель в Государственном Совете представляет каждую кандидатуру для назначения на должность судьи Конституционного Суда и может одновременно предложить кандидатуры для назначения на должность Председателя Конституционного Суда и его заместителя.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Депутаты Государственного Совета вправе задавать вопросы каждому кандидату, высказывать свое мнение по данной кандидатуре, агитировать за или против кандидата.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Назначение судей Конституционного Суда, Председателя Конституционного Суда и его заместителя происходит в индивидуальном порядке тайным голосованием с использованием электронной системы голосования. Государственный Совет большинством голосов от числа присутствующих депутатов Государственного Совета может принять решение о проведении тайного голосования с использованием бюллетеней.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Назначенным на должность судьи Конституционного Суда, на должность Председателя Конституционного Суда, заместителя Председателя Конституционного Суда считается лицо, получившее большинство голосов от числа избранных депутатов Государственного Совета. Решение о назначении лица на должность судьи Конституционного Суда, а также о назначении судьи Конституционного Суда на должность Председателя Конституционного Суда, заместителя Председателя Конституционного Суда оформляется постановлением.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Если какая-либо из предложенных кандидатур не получила требуемого числа голосов, Глава Республики Коми предлагает новую кандидатуру для назначения, по которой проводится новое обсуждение и голосование.</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C34BD0"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C34BD0">
        <w:rPr>
          <w:rFonts w:ascii="Times New Roman" w:hAnsi="Times New Roman" w:cs="Times New Roman"/>
          <w:b/>
          <w:sz w:val="28"/>
          <w:szCs w:val="28"/>
        </w:rPr>
        <w:t>Статья 95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После оглашения результатов тайного голосования по кандидатурам, представленным Главой Республики Коми для назначения на должность судей Конституционного Суда, Председатель Государственного Совета Республики Коми объявляет время приведения к присяге лиц, назначенных судьями Конституционного Суда, если данные лица впервые назначаются на должность судьи.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Приведение к присяге лиц, назначенных судьями Конституционного Суда, если данные лица впервые назначаются на должность судьи, проводится </w:t>
      </w:r>
      <w:r w:rsidRPr="0094493A">
        <w:rPr>
          <w:rFonts w:ascii="Times New Roman" w:hAnsi="Times New Roman" w:cs="Times New Roman"/>
          <w:sz w:val="28"/>
          <w:szCs w:val="28"/>
        </w:rPr>
        <w:lastRenderedPageBreak/>
        <w:t>Председателем Государственного Совета Республики Коми на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Председатель Государственного Совета Республики Коми приглашает на трибуну зала заседаний лицо, назначенное судьей Конституционного Суда, если данное лицо впервые назначено на должность судьи, для приведения его к присяге, текст которой изложен в части 1 статьи 8 Закона Российской Федерации "О статусе судей в Российской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Лицо, назначенное на должность судьи Конституционного Суда, если данное лицо впервые назначено на должность судьи, приносит присягу перед Государственным флагом Российской Федерации и Государственным флагом Республики Коми, положив руку на текст Конституции Республики Коми. Принесение присяги удостоверяется личной подписью судьи Конституционного Суда под текстом присяги с указанием даты ее принесения. Документ остается на хранении в Государственном Совете.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После принесения присяги Председателем Конституционного Суда исполняются Государственный гимн Российской Федерации и Государственный гимн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C34BD0"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C34BD0">
        <w:rPr>
          <w:rFonts w:ascii="Times New Roman" w:hAnsi="Times New Roman" w:cs="Times New Roman"/>
          <w:b/>
          <w:sz w:val="28"/>
          <w:szCs w:val="28"/>
        </w:rPr>
        <w:t>ГЛАВА 19. ПОРЯДОК РЕШЕНИЯ ВОПРОСОВ, СВЯЗАННЫХ С КАДРАМИ</w:t>
      </w:r>
      <w:r w:rsidR="00C34BD0">
        <w:rPr>
          <w:rFonts w:ascii="Times New Roman" w:hAnsi="Times New Roman" w:cs="Times New Roman"/>
          <w:b/>
          <w:sz w:val="28"/>
          <w:szCs w:val="28"/>
        </w:rPr>
        <w:t xml:space="preserve"> </w:t>
      </w:r>
      <w:r w:rsidRPr="00C34BD0">
        <w:rPr>
          <w:rFonts w:ascii="Times New Roman" w:hAnsi="Times New Roman" w:cs="Times New Roman"/>
          <w:b/>
          <w:sz w:val="28"/>
          <w:szCs w:val="28"/>
        </w:rPr>
        <w:t>СУДЕБНЫХ И ПРАВООХРАНИТЕЛЬНЫХ ОРГАНОВ</w:t>
      </w:r>
    </w:p>
    <w:p w:rsidR="003F4730" w:rsidRPr="00C34BD0"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C34BD0"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C34BD0">
        <w:rPr>
          <w:rFonts w:ascii="Times New Roman" w:hAnsi="Times New Roman" w:cs="Times New Roman"/>
          <w:b/>
          <w:sz w:val="28"/>
          <w:szCs w:val="28"/>
        </w:rPr>
        <w:t>Статья 96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Мировые судьи в Республике Коми назначаются на должность в соответствии с Федеральным законом "О мировых судьях в Российской Федерации" и </w:t>
      </w:r>
      <w:hyperlink r:id="rId70"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мировых судьях в Республике Коми" Государственным Советом по представлению Председателя Верховного Суда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9" w:name="Par1407"/>
      <w:bookmarkEnd w:id="79"/>
      <w:r w:rsidRPr="0094493A">
        <w:rPr>
          <w:rFonts w:ascii="Times New Roman" w:hAnsi="Times New Roman" w:cs="Times New Roman"/>
          <w:sz w:val="28"/>
          <w:szCs w:val="28"/>
        </w:rPr>
        <w:t>2. Вопрос о кандидатурах на должности мировых судей предварительно рассматривается на заседании Комитета по законодательству и местному самоуправлению и может рассматриваться на заседаниях других комитетов. Комитет по результатам рассмотрения рекомендует Государственному Совету назначить или отказать в назначении кандидата на должность мирового судьи.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0" w:name="Par1409"/>
      <w:bookmarkEnd w:id="80"/>
      <w:r w:rsidRPr="0094493A">
        <w:rPr>
          <w:rFonts w:ascii="Times New Roman" w:hAnsi="Times New Roman" w:cs="Times New Roman"/>
          <w:sz w:val="28"/>
          <w:szCs w:val="28"/>
        </w:rPr>
        <w:t>3. Государственный Совет рассматривает вопросы, связанные с назначением мировых судей, в первоочередном порядке. Депутаты Государственного Совета вправе высказать свое мнение по рассматриваемым кандидатурам и задавать вопросы кандидатам и докладчику.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1" w:name="Par1410"/>
      <w:bookmarkEnd w:id="81"/>
      <w:r w:rsidRPr="0094493A">
        <w:rPr>
          <w:rFonts w:ascii="Times New Roman" w:hAnsi="Times New Roman" w:cs="Times New Roman"/>
          <w:sz w:val="28"/>
          <w:szCs w:val="28"/>
        </w:rPr>
        <w:t>4. Государственный Совет принимает постановление о назначении кандидата на должность мирового судьи отдельно по каждой кандидатуре большинством голосов от числа избранных депутатов Государственного Совета. Если решение о назначении не принято, то оформляется постановление об отказе в назначении без дополнительного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w:t>
      </w:r>
      <w:r w:rsidR="00F33D50">
        <w:rPr>
          <w:rFonts w:ascii="Times New Roman" w:hAnsi="Times New Roman" w:cs="Times New Roman"/>
          <w:sz w:val="28"/>
          <w:szCs w:val="28"/>
          <w:vertAlign w:val="superscript"/>
        </w:rPr>
        <w:t>1</w:t>
      </w:r>
      <w:r w:rsidRPr="0094493A">
        <w:rPr>
          <w:rFonts w:ascii="Times New Roman" w:hAnsi="Times New Roman" w:cs="Times New Roman"/>
          <w:sz w:val="28"/>
          <w:szCs w:val="28"/>
        </w:rPr>
        <w:t xml:space="preserve">. Государственный Совет принимает решение о привлечении судьи, находящегося в отставке, к исполнению обязанностей мирового судьи в соответствии с Законом Российской Федерации "О статусе судей в Российской </w:t>
      </w:r>
      <w:r w:rsidRPr="0094493A">
        <w:rPr>
          <w:rFonts w:ascii="Times New Roman" w:hAnsi="Times New Roman" w:cs="Times New Roman"/>
          <w:sz w:val="28"/>
          <w:szCs w:val="28"/>
        </w:rPr>
        <w:lastRenderedPageBreak/>
        <w:t xml:space="preserve">Федерации", Федеральным законом "О мировых судьях в Российской Федерации" и </w:t>
      </w:r>
      <w:hyperlink r:id="rId71"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мировых судьях в Республике Коми" по представлению Председателя Верховного Суда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Решение вопроса о привлечении судьи, находящегося в отставке, к исполнению обязанностей мирового судьи и принятие соответствующего постановления Государственного Совета осуществляется в порядке, установленном </w:t>
      </w:r>
      <w:hyperlink w:anchor="Par1407" w:history="1">
        <w:r w:rsidRPr="0094493A">
          <w:rPr>
            <w:rFonts w:ascii="Times New Roman" w:hAnsi="Times New Roman" w:cs="Times New Roman"/>
            <w:sz w:val="28"/>
            <w:szCs w:val="28"/>
          </w:rPr>
          <w:t>частями 2</w:t>
        </w:r>
      </w:hyperlink>
      <w:r w:rsidRPr="0094493A">
        <w:rPr>
          <w:rFonts w:ascii="Times New Roman" w:hAnsi="Times New Roman" w:cs="Times New Roman"/>
          <w:sz w:val="28"/>
          <w:szCs w:val="28"/>
        </w:rPr>
        <w:t xml:space="preserve">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w:t>
      </w:r>
      <w:hyperlink w:anchor="Par1410" w:history="1">
        <w:r w:rsidRPr="0094493A">
          <w:rPr>
            <w:rFonts w:ascii="Times New Roman" w:hAnsi="Times New Roman" w:cs="Times New Roman"/>
            <w:sz w:val="28"/>
            <w:szCs w:val="28"/>
          </w:rPr>
          <w:t>4</w:t>
        </w:r>
      </w:hyperlink>
      <w:r w:rsidRPr="0094493A">
        <w:rPr>
          <w:rFonts w:ascii="Times New Roman" w:hAnsi="Times New Roman" w:cs="Times New Roman"/>
          <w:sz w:val="28"/>
          <w:szCs w:val="28"/>
        </w:rPr>
        <w:t xml:space="preserve"> настоящей статьи для назначения на должность мировых судей.</w:t>
      </w: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4493A">
        <w:rPr>
          <w:rFonts w:ascii="Times New Roman" w:hAnsi="Times New Roman" w:cs="Times New Roman"/>
          <w:sz w:val="28"/>
          <w:szCs w:val="28"/>
        </w:rPr>
        <w:t xml:space="preserve">5. </w:t>
      </w:r>
      <w:r w:rsidRPr="0085488D">
        <w:rPr>
          <w:rFonts w:ascii="Times New Roman" w:hAnsi="Times New Roman" w:cs="Times New Roman"/>
          <w:i/>
          <w:sz w:val="28"/>
          <w:szCs w:val="28"/>
        </w:rPr>
        <w:t xml:space="preserve">Исключена.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97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FF0C51" w:rsidRPr="00FF0C51" w:rsidRDefault="00FF0C51" w:rsidP="00FF0C51">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F0C51">
        <w:rPr>
          <w:rFonts w:ascii="Times New Roman" w:hAnsi="Times New Roman" w:cs="Times New Roman"/>
          <w:sz w:val="28"/>
          <w:szCs w:val="28"/>
        </w:rPr>
        <w:t xml:space="preserve">1. На основании статьи 100 Конституции Республики Коми Государственный Совет согласовывает назначение на должность прокурора Республики Коми. </w:t>
      </w:r>
    </w:p>
    <w:p w:rsidR="00FF0C51" w:rsidRPr="00FF0C51" w:rsidRDefault="00FF0C51" w:rsidP="00FF0C51">
      <w:pPr>
        <w:autoSpaceDE w:val="0"/>
        <w:autoSpaceDN w:val="0"/>
        <w:adjustRightInd w:val="0"/>
        <w:spacing w:after="0" w:line="240" w:lineRule="auto"/>
        <w:ind w:firstLine="709"/>
        <w:jc w:val="both"/>
        <w:rPr>
          <w:rFonts w:ascii="Times New Roman" w:hAnsi="Times New Roman" w:cs="Times New Roman"/>
          <w:sz w:val="28"/>
          <w:szCs w:val="28"/>
        </w:rPr>
      </w:pPr>
      <w:r w:rsidRPr="00FF0C51">
        <w:rPr>
          <w:rFonts w:ascii="Times New Roman" w:hAnsi="Times New Roman" w:cs="Times New Roman"/>
          <w:sz w:val="28"/>
          <w:szCs w:val="28"/>
        </w:rPr>
        <w:t>2. Основанием для рассмотрения данного вопроса Государственным Советом является в соответствии с Федеральным законом "О прокуратуре Российской Федерации" представление Генерального прокурора Российской Федерации.</w:t>
      </w:r>
    </w:p>
    <w:p w:rsidR="00FF0C51" w:rsidRPr="00FF0C51" w:rsidRDefault="00FF0C51" w:rsidP="00FF0C51">
      <w:pPr>
        <w:autoSpaceDE w:val="0"/>
        <w:autoSpaceDN w:val="0"/>
        <w:adjustRightInd w:val="0"/>
        <w:spacing w:after="0" w:line="240" w:lineRule="auto"/>
        <w:ind w:firstLine="709"/>
        <w:jc w:val="both"/>
        <w:rPr>
          <w:rFonts w:ascii="Times New Roman" w:hAnsi="Times New Roman" w:cs="Times New Roman"/>
          <w:sz w:val="28"/>
          <w:szCs w:val="28"/>
        </w:rPr>
      </w:pPr>
      <w:r w:rsidRPr="00FF0C51">
        <w:rPr>
          <w:rFonts w:ascii="Times New Roman" w:hAnsi="Times New Roman" w:cs="Times New Roman"/>
          <w:sz w:val="28"/>
          <w:szCs w:val="28"/>
        </w:rPr>
        <w:t>3. Вопрос о согласовании представления Генерального прокурора Российской Федерации о кандидатуре на должность прокурора Республики Коми (далее – представление о кандидатуре) рассматривается Государственным Советом на ближайшем заседании.</w:t>
      </w:r>
    </w:p>
    <w:p w:rsidR="00FF0C51" w:rsidRPr="00FF0C51" w:rsidRDefault="00FF0C51" w:rsidP="00FF0C51">
      <w:pPr>
        <w:autoSpaceDE w:val="0"/>
        <w:autoSpaceDN w:val="0"/>
        <w:adjustRightInd w:val="0"/>
        <w:spacing w:after="0" w:line="240" w:lineRule="auto"/>
        <w:ind w:firstLine="709"/>
        <w:jc w:val="both"/>
        <w:rPr>
          <w:rFonts w:ascii="Times New Roman" w:hAnsi="Times New Roman" w:cs="Times New Roman"/>
          <w:sz w:val="28"/>
          <w:szCs w:val="28"/>
        </w:rPr>
      </w:pPr>
      <w:r w:rsidRPr="00FF0C51">
        <w:rPr>
          <w:rFonts w:ascii="Times New Roman" w:hAnsi="Times New Roman" w:cs="Times New Roman"/>
          <w:sz w:val="28"/>
          <w:szCs w:val="28"/>
        </w:rPr>
        <w:t>4. Представление о кандидатуре предварительно рассматривается на заседании Комитета по законодательству и местному самоуправлению. Комитет по результатам рассмотрения представления о кандидатуре принимает решение рекомендовать Государственному Совету согласовать его или отказать в согласовании.</w:t>
      </w:r>
    </w:p>
    <w:p w:rsidR="00FF0C51" w:rsidRPr="00FF0C51" w:rsidRDefault="00FF0C51" w:rsidP="00FF0C51">
      <w:pPr>
        <w:autoSpaceDE w:val="0"/>
        <w:autoSpaceDN w:val="0"/>
        <w:adjustRightInd w:val="0"/>
        <w:spacing w:after="0" w:line="240" w:lineRule="auto"/>
        <w:ind w:firstLine="709"/>
        <w:jc w:val="both"/>
        <w:rPr>
          <w:rFonts w:ascii="Times New Roman" w:hAnsi="Times New Roman" w:cs="Times New Roman"/>
          <w:sz w:val="28"/>
          <w:szCs w:val="28"/>
        </w:rPr>
      </w:pPr>
      <w:r w:rsidRPr="00FF0C51">
        <w:rPr>
          <w:rFonts w:ascii="Times New Roman" w:hAnsi="Times New Roman" w:cs="Times New Roman"/>
          <w:sz w:val="28"/>
          <w:szCs w:val="28"/>
        </w:rPr>
        <w:t>5. При рассмотрении на заседании Государственного Совета вопроса о согласовании представления о кандидатуре депутаты Государственного Совета вправе высказывать свое мнение по рассматриваемому вопросу и задавать вопросы докладчику.</w:t>
      </w:r>
    </w:p>
    <w:p w:rsidR="00FF0C51" w:rsidRPr="00FF0C51" w:rsidRDefault="00FF0C51" w:rsidP="00FF0C51">
      <w:pPr>
        <w:autoSpaceDE w:val="0"/>
        <w:autoSpaceDN w:val="0"/>
        <w:adjustRightInd w:val="0"/>
        <w:spacing w:after="0" w:line="240" w:lineRule="auto"/>
        <w:ind w:firstLine="709"/>
        <w:jc w:val="both"/>
        <w:rPr>
          <w:rFonts w:ascii="Times New Roman" w:hAnsi="Times New Roman" w:cs="Times New Roman"/>
          <w:sz w:val="28"/>
          <w:szCs w:val="28"/>
        </w:rPr>
      </w:pPr>
      <w:r w:rsidRPr="00FF0C51">
        <w:rPr>
          <w:rFonts w:ascii="Times New Roman" w:hAnsi="Times New Roman" w:cs="Times New Roman"/>
          <w:sz w:val="28"/>
          <w:szCs w:val="28"/>
        </w:rPr>
        <w:t xml:space="preserve">6. Решение Государственного Совета по вопросу согласования представления о кандидатуре принимается большинством голосов от числа избранных депутатов и оформляется постановлением Государственного Совета. Если решение о согласовании не принято, то оформляется постановление об отказе в даче согласования без дополнительного голосования. </w:t>
      </w:r>
    </w:p>
    <w:p w:rsidR="003F4730" w:rsidRDefault="00FF0C51" w:rsidP="00FF0C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F0C51">
        <w:rPr>
          <w:rFonts w:ascii="Times New Roman" w:hAnsi="Times New Roman" w:cs="Times New Roman"/>
          <w:sz w:val="28"/>
          <w:szCs w:val="28"/>
        </w:rPr>
        <w:t xml:space="preserve">7. О принятом решении Государственный Совет уведомляет </w:t>
      </w:r>
      <w:r>
        <w:rPr>
          <w:rFonts w:ascii="Times New Roman" w:hAnsi="Times New Roman" w:cs="Times New Roman"/>
          <w:sz w:val="28"/>
          <w:szCs w:val="28"/>
        </w:rPr>
        <w:t>Г</w:t>
      </w:r>
      <w:r w:rsidRPr="00FF0C51">
        <w:rPr>
          <w:rFonts w:ascii="Times New Roman" w:hAnsi="Times New Roman" w:cs="Times New Roman"/>
          <w:sz w:val="28"/>
          <w:szCs w:val="28"/>
        </w:rPr>
        <w:t>енерального прокурора Российской Федерации не позднее чем в трехдневный срок со дня принятия постановления Государственного Совета.</w:t>
      </w:r>
    </w:p>
    <w:p w:rsidR="00FF0C51" w:rsidRPr="00FF0C51" w:rsidRDefault="00FF0C51" w:rsidP="00FF0C51">
      <w:pPr>
        <w:widowControl w:val="0"/>
        <w:autoSpaceDE w:val="0"/>
        <w:autoSpaceDN w:val="0"/>
        <w:adjustRightInd w:val="0"/>
        <w:spacing w:after="0" w:line="240" w:lineRule="auto"/>
        <w:ind w:firstLine="709"/>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488D">
        <w:rPr>
          <w:rFonts w:ascii="Times New Roman" w:hAnsi="Times New Roman" w:cs="Times New Roman"/>
          <w:b/>
          <w:sz w:val="28"/>
          <w:szCs w:val="28"/>
        </w:rPr>
        <w:t>Статья 98.</w:t>
      </w:r>
      <w:r w:rsidRPr="0094493A">
        <w:rPr>
          <w:rFonts w:ascii="Times New Roman" w:hAnsi="Times New Roman" w:cs="Times New Roman"/>
          <w:sz w:val="28"/>
          <w:szCs w:val="28"/>
        </w:rPr>
        <w:t xml:space="preserve"> </w:t>
      </w:r>
      <w:r w:rsidRPr="0085488D">
        <w:rPr>
          <w:rFonts w:ascii="Times New Roman" w:hAnsi="Times New Roman" w:cs="Times New Roman"/>
          <w:i/>
          <w:sz w:val="28"/>
          <w:szCs w:val="28"/>
        </w:rPr>
        <w:t>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99</w:t>
      </w:r>
    </w:p>
    <w:p w:rsidR="003F4730" w:rsidRPr="0085488D"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Представители общественности в квалификационную коллегию судей Республики Коми назначаются в соответствии с Федеральным законом "Об органах судейского сообщества в Российской Федерации" и </w:t>
      </w:r>
      <w:hyperlink r:id="rId72"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порядке назначения представителей общественности в квалификационную коллегию судей Республики Коми" Государственным Советом по представлению Главы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Рассмотрение предложений о назначении представителей общественности в квалификационную коллегию судей Республики Коми осуществляется в порядке, установленном </w:t>
      </w:r>
      <w:hyperlink w:anchor="Par1409" w:history="1">
        <w:r w:rsidRPr="0094493A">
          <w:rPr>
            <w:rFonts w:ascii="Times New Roman" w:hAnsi="Times New Roman" w:cs="Times New Roman"/>
            <w:sz w:val="28"/>
            <w:szCs w:val="28"/>
          </w:rPr>
          <w:t>частями 3</w:t>
        </w:r>
      </w:hyperlink>
      <w:r w:rsidRPr="0094493A">
        <w:rPr>
          <w:rFonts w:ascii="Times New Roman" w:hAnsi="Times New Roman" w:cs="Times New Roman"/>
          <w:sz w:val="28"/>
          <w:szCs w:val="28"/>
        </w:rPr>
        <w:t xml:space="preserve"> и </w:t>
      </w:r>
      <w:hyperlink w:anchor="Par1410" w:history="1">
        <w:r w:rsidRPr="0094493A">
          <w:rPr>
            <w:rFonts w:ascii="Times New Roman" w:hAnsi="Times New Roman" w:cs="Times New Roman"/>
            <w:sz w:val="28"/>
            <w:szCs w:val="28"/>
          </w:rPr>
          <w:t>4 статьи 96</w:t>
        </w:r>
      </w:hyperlink>
      <w:r w:rsidRPr="0094493A">
        <w:rPr>
          <w:rFonts w:ascii="Times New Roman" w:hAnsi="Times New Roman" w:cs="Times New Roman"/>
          <w:sz w:val="28"/>
          <w:szCs w:val="28"/>
        </w:rPr>
        <w:t xml:space="preserve"> настоящего Регламента для назначения на должности мировых судей.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Голосование о назначении представителей общественности в квалификационную коллегию судей Республики Коми осуществляется отдельно по каждой кандидатуре. Решение считается принятым, если за кандидата проголосовало большинство от числа избранных депутатов Государственного Совета. Назначение представителей общественности оформляется одним постановлением Государственного Совета. Если решение о назначении не принято, то оформляется постановление об отказе в назначении без дополнительного голосования.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488D">
        <w:rPr>
          <w:rFonts w:ascii="Times New Roman" w:hAnsi="Times New Roman" w:cs="Times New Roman"/>
          <w:b/>
          <w:sz w:val="28"/>
          <w:szCs w:val="28"/>
        </w:rPr>
        <w:t>Статья 100</w:t>
      </w:r>
      <w:r w:rsidRPr="0085488D">
        <w:rPr>
          <w:rFonts w:ascii="Times New Roman" w:hAnsi="Times New Roman" w:cs="Times New Roman"/>
          <w:b/>
          <w:i/>
          <w:sz w:val="28"/>
          <w:szCs w:val="28"/>
        </w:rPr>
        <w:t>.</w:t>
      </w:r>
      <w:r w:rsidRPr="0085488D">
        <w:rPr>
          <w:rFonts w:ascii="Times New Roman" w:hAnsi="Times New Roman" w:cs="Times New Roman"/>
          <w:i/>
          <w:sz w:val="28"/>
          <w:szCs w:val="28"/>
        </w:rPr>
        <w:t xml:space="preserve"> Исключена</w:t>
      </w:r>
      <w:r w:rsidRPr="0094493A">
        <w:rPr>
          <w:rFonts w:ascii="Times New Roman" w:hAnsi="Times New Roman" w:cs="Times New Roman"/>
          <w:sz w:val="28"/>
          <w:szCs w:val="28"/>
        </w:rPr>
        <w:t xml:space="preserve">. </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20. ПОРЯДОК НАЗНАЧЕНИЯ ЧЛЕНОВ ИЗБИРАТЕЛЬНОЙ</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КОМИССИИ РЕСПУБЛИКИ КОМИ</w:t>
      </w:r>
    </w:p>
    <w:p w:rsidR="003F4730" w:rsidRPr="0085488D"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Государственный Совет назначает 6 членов Избирательной комиссии Республики Коми с учетом требований законодательства Российской Федерации и законодательства Республики Коми о выборах и референдумах.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Процедура назначения членов Избирательной комиссии Республики Коми Государственным Советом должна быть завершена не позднее дня истечения срока полномочий Избирательной комиссии Республики Коми предыдущего состава.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102</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Предложения, поступившие по кандидатурам в состав Избирательной комиссии Республики Коми, направляются в Комитет по законодательству и местному самоуправлению для предварительного рассмотрения. Комитет представляет Государственному Совету кандидатов в состав Избирательной комиссии Республики Коми. Депутаты Государственного Совета вправе задавать вопросы кандидатам и высказывать свое мнение по представленным кандидатурам.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Решение о назначении членом Избирательной комиссии Республики </w:t>
      </w:r>
      <w:r w:rsidRPr="0094493A">
        <w:rPr>
          <w:rFonts w:ascii="Times New Roman" w:hAnsi="Times New Roman" w:cs="Times New Roman"/>
          <w:sz w:val="28"/>
          <w:szCs w:val="28"/>
        </w:rPr>
        <w:lastRenderedPageBreak/>
        <w:t>Коми принимается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Голосование о назначении членов Избирательной комиссии Республики Коми осуществляется одновременно за всех кандидатов (списком). В случае, если кто-либо из депутатов Государственного Совета высказывается против голосования списком, то голосование о назначении членов Избирательной комиссии Республики Коми осуществляется отдельно по каждой кандидатуре. Решение считается принятым, если за кандидата проголосовало большинство от числа избранных депутатов Государственного Совета. Назначение членов Избирательной комиссии Республики Коми оформляется одним постановлением Государственного Совета. Если решение о назначении кандидата членом Избирательной комиссии Республики Коми не принято, то оформляется постановление об отказе в назначении без дополнительного голосования.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20</w:t>
      </w:r>
      <w:r w:rsidR="0085488D" w:rsidRPr="0085488D">
        <w:rPr>
          <w:rFonts w:ascii="Times New Roman" w:hAnsi="Times New Roman" w:cs="Times New Roman"/>
          <w:b/>
          <w:sz w:val="28"/>
          <w:szCs w:val="28"/>
          <w:vertAlign w:val="superscript"/>
        </w:rPr>
        <w:t>1</w:t>
      </w:r>
      <w:r w:rsidRPr="0085488D">
        <w:rPr>
          <w:rFonts w:ascii="Times New Roman" w:hAnsi="Times New Roman" w:cs="Times New Roman"/>
          <w:b/>
          <w:sz w:val="28"/>
          <w:szCs w:val="28"/>
        </w:rPr>
        <w:t xml:space="preserve">. ПОРЯДОК </w:t>
      </w:r>
      <w:r w:rsidR="000108A2">
        <w:rPr>
          <w:rFonts w:ascii="Times New Roman" w:hAnsi="Times New Roman" w:cs="Times New Roman"/>
          <w:b/>
          <w:sz w:val="28"/>
          <w:szCs w:val="28"/>
        </w:rPr>
        <w:t>УТВЕРЖД</w:t>
      </w:r>
      <w:r w:rsidRPr="0085488D">
        <w:rPr>
          <w:rFonts w:ascii="Times New Roman" w:hAnsi="Times New Roman" w:cs="Times New Roman"/>
          <w:b/>
          <w:sz w:val="28"/>
          <w:szCs w:val="28"/>
        </w:rPr>
        <w:t>ЕНИЯ ЧЛЕНОВ</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ОБЩЕСТВЕННОЙ ПАЛАТЫ РЕСПУБЛИКИ КОМИ</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102</w:t>
      </w:r>
      <w:r w:rsidR="0085488D" w:rsidRPr="0085488D">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1. В соответствии с Законом Республики Коми "О вопросах организации и деятельности Общественной палаты Республики Коми" Государственный Совет утверждает 10 членов Общественной палаты Республики Коми (далее – Общественная палата).</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 xml:space="preserve">2. Не позднее чем за три месяца до истечения срока полномочий членов Общественной палаты предыдущего состава Государственным Советом размещается на официальном сайте Государственного Совета в сети Интернет и публикуется в средствах массовой информации применительно к установленному законодательством Республики Коми порядку опубликования и вступления в силу законов Республики Коми и иных правовых актов, принимаемых в Республике Коми, а также к порядку опубликования материалов, подлежащих официальному опубликованию, информация о начале процедуры формирования нового состава Общественной палаты. </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 xml:space="preserve">3. В случае прекращения полномочий члена Общественной палаты, утвержденного Государственным Советом, информация о начале процедуры </w:t>
      </w:r>
      <w:proofErr w:type="spellStart"/>
      <w:r w:rsidRPr="000108A2">
        <w:rPr>
          <w:rFonts w:ascii="Times New Roman" w:hAnsi="Times New Roman" w:cs="Times New Roman"/>
          <w:sz w:val="28"/>
          <w:szCs w:val="28"/>
        </w:rPr>
        <w:t>доформирования</w:t>
      </w:r>
      <w:proofErr w:type="spellEnd"/>
      <w:r w:rsidRPr="000108A2">
        <w:rPr>
          <w:rFonts w:ascii="Times New Roman" w:hAnsi="Times New Roman" w:cs="Times New Roman"/>
          <w:sz w:val="28"/>
          <w:szCs w:val="28"/>
        </w:rPr>
        <w:t xml:space="preserve"> Общественной палаты размещается на официальном сайте Государственного Совета в сети Интернет не позднее 10 дней со дня принятия Государственным Советом решения о прекращении полномочий члена Общественной палаты. Указанная информация не размещается, а </w:t>
      </w:r>
      <w:proofErr w:type="spellStart"/>
      <w:r w:rsidRPr="000108A2">
        <w:rPr>
          <w:rFonts w:ascii="Times New Roman" w:hAnsi="Times New Roman" w:cs="Times New Roman"/>
          <w:sz w:val="28"/>
          <w:szCs w:val="28"/>
        </w:rPr>
        <w:t>доформирование</w:t>
      </w:r>
      <w:proofErr w:type="spellEnd"/>
      <w:r w:rsidRPr="000108A2">
        <w:rPr>
          <w:rFonts w:ascii="Times New Roman" w:hAnsi="Times New Roman" w:cs="Times New Roman"/>
          <w:sz w:val="28"/>
          <w:szCs w:val="28"/>
        </w:rPr>
        <w:t xml:space="preserve"> Общественной палаты не осуществляется в случае, если в порядке, установленном частью 2 настоящей статьи, размещена информация о начале процедуры формирования нового состава Общественной палаты.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102</w:t>
      </w:r>
      <w:r w:rsidR="0085488D" w:rsidRPr="0085488D">
        <w:rPr>
          <w:rFonts w:ascii="Times New Roman" w:hAnsi="Times New Roman" w:cs="Times New Roman"/>
          <w:b/>
          <w:sz w:val="28"/>
          <w:szCs w:val="28"/>
          <w:vertAlign w:val="superscript"/>
        </w:rPr>
        <w:t>2</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1. В течение 30 дней после размещения на официальном сайте Государственного Совета в сети Интернет информации о начале процедуры формирования нового состава Общественной палаты Председатель Государственного Совета, его заместители, председатели комитетов Государственного Совета проводят консультации с некоммерческими организациями, которые вправе выдвигать кандидатов в члены Общественной палаты.</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2. Консультации с руководителями некоммерческих организаций, указанных в части 1 настоящей статьи, проводятся в различных формах (беседы, встречи, обсуждение вопросов, связанных с формированием Общественной палаты, и иные формы).</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102</w:t>
      </w:r>
      <w:r w:rsidR="0085488D" w:rsidRPr="0085488D">
        <w:rPr>
          <w:rFonts w:ascii="Times New Roman" w:hAnsi="Times New Roman" w:cs="Times New Roman"/>
          <w:b/>
          <w:sz w:val="28"/>
          <w:szCs w:val="28"/>
          <w:vertAlign w:val="superscript"/>
        </w:rPr>
        <w:t>3</w:t>
      </w: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0108A2" w:rsidRPr="000108A2" w:rsidRDefault="000108A2" w:rsidP="000108A2">
      <w:pPr>
        <w:autoSpaceDE w:val="0"/>
        <w:autoSpaceDN w:val="0"/>
        <w:adjustRightInd w:val="0"/>
        <w:spacing w:after="0" w:line="240" w:lineRule="auto"/>
        <w:ind w:firstLine="567"/>
        <w:jc w:val="both"/>
        <w:rPr>
          <w:rFonts w:ascii="Times New Roman" w:hAnsi="Times New Roman" w:cs="Times New Roman"/>
          <w:sz w:val="28"/>
          <w:szCs w:val="28"/>
        </w:rPr>
      </w:pPr>
      <w:r w:rsidRPr="000108A2">
        <w:rPr>
          <w:rFonts w:ascii="Times New Roman" w:hAnsi="Times New Roman" w:cs="Times New Roman"/>
          <w:sz w:val="28"/>
          <w:szCs w:val="28"/>
        </w:rPr>
        <w:t xml:space="preserve">1. Регистрация представлений </w:t>
      </w:r>
      <w:r w:rsidRPr="000108A2">
        <w:rPr>
          <w:rFonts w:ascii="Times New Roman" w:hAnsi="Times New Roman" w:cs="Times New Roman"/>
          <w:bCs/>
          <w:sz w:val="28"/>
          <w:szCs w:val="28"/>
        </w:rPr>
        <w:t xml:space="preserve">на кандидатов в члены Общественной палаты (далее – представления) с прилагаемыми документами, </w:t>
      </w:r>
      <w:r w:rsidRPr="000108A2">
        <w:rPr>
          <w:rFonts w:ascii="Times New Roman" w:hAnsi="Times New Roman" w:cs="Times New Roman"/>
          <w:sz w:val="28"/>
          <w:szCs w:val="28"/>
        </w:rPr>
        <w:t xml:space="preserve">поступивших от некоммерческих организаций, которые вправе выдвигать кандидатов в члены Общественной палаты, и их проверка на соответствие требованиям, установленным </w:t>
      </w:r>
      <w:r w:rsidRPr="000108A2">
        <w:rPr>
          <w:rFonts w:ascii="Times New Roman" w:hAnsi="Times New Roman" w:cs="Times New Roman"/>
          <w:bCs/>
          <w:sz w:val="28"/>
          <w:szCs w:val="28"/>
        </w:rPr>
        <w:t xml:space="preserve">частями 6 и 11 статьи 8 </w:t>
      </w:r>
      <w:r w:rsidRPr="000108A2">
        <w:rPr>
          <w:rFonts w:ascii="Times New Roman" w:hAnsi="Times New Roman" w:cs="Times New Roman"/>
          <w:sz w:val="28"/>
          <w:szCs w:val="28"/>
        </w:rPr>
        <w:t>Закона Республики Коми "О вопросах организации и деятельности Общественной палаты Республики Коми", осуществляется Аппаратом Государственного Совета.</w:t>
      </w:r>
    </w:p>
    <w:p w:rsidR="000108A2" w:rsidRPr="000108A2" w:rsidRDefault="000108A2" w:rsidP="000108A2">
      <w:pPr>
        <w:autoSpaceDE w:val="0"/>
        <w:autoSpaceDN w:val="0"/>
        <w:adjustRightInd w:val="0"/>
        <w:spacing w:after="0" w:line="240" w:lineRule="auto"/>
        <w:ind w:firstLine="567"/>
        <w:jc w:val="both"/>
        <w:rPr>
          <w:rFonts w:ascii="Times New Roman" w:hAnsi="Times New Roman" w:cs="Times New Roman"/>
          <w:sz w:val="28"/>
          <w:szCs w:val="28"/>
        </w:rPr>
      </w:pPr>
      <w:r w:rsidRPr="000108A2">
        <w:rPr>
          <w:rFonts w:ascii="Times New Roman" w:hAnsi="Times New Roman" w:cs="Times New Roman"/>
          <w:sz w:val="28"/>
          <w:szCs w:val="28"/>
        </w:rPr>
        <w:t xml:space="preserve">Регистрация представлений с прилагаемыми документами производится в день их поступления в Государственный Совет, а проверка их на соответствие требованиям, установленным частями </w:t>
      </w:r>
      <w:r w:rsidR="00A375E6">
        <w:rPr>
          <w:rFonts w:ascii="Times New Roman" w:hAnsi="Times New Roman" w:cs="Times New Roman"/>
          <w:sz w:val="28"/>
          <w:szCs w:val="28"/>
        </w:rPr>
        <w:t xml:space="preserve">5, </w:t>
      </w:r>
      <w:r w:rsidRPr="000108A2">
        <w:rPr>
          <w:rFonts w:ascii="Times New Roman" w:hAnsi="Times New Roman" w:cs="Times New Roman"/>
          <w:sz w:val="28"/>
          <w:szCs w:val="28"/>
        </w:rPr>
        <w:t>6</w:t>
      </w:r>
      <w:r w:rsidR="00A375E6">
        <w:rPr>
          <w:rFonts w:ascii="Times New Roman" w:hAnsi="Times New Roman" w:cs="Times New Roman"/>
          <w:sz w:val="28"/>
          <w:szCs w:val="28"/>
        </w:rPr>
        <w:t>, 8</w:t>
      </w:r>
      <w:r w:rsidRPr="000108A2">
        <w:rPr>
          <w:rFonts w:ascii="Times New Roman" w:hAnsi="Times New Roman" w:cs="Times New Roman"/>
          <w:sz w:val="28"/>
          <w:szCs w:val="28"/>
        </w:rPr>
        <w:t xml:space="preserve"> и 11 статьи 8 вышеназванного Закона Республики Коми, осуществляется в течение 5 дней со дня регистрации.</w:t>
      </w:r>
    </w:p>
    <w:p w:rsidR="000108A2" w:rsidRPr="000108A2" w:rsidRDefault="000108A2" w:rsidP="000108A2">
      <w:pPr>
        <w:autoSpaceDE w:val="0"/>
        <w:autoSpaceDN w:val="0"/>
        <w:adjustRightInd w:val="0"/>
        <w:spacing w:after="0" w:line="240" w:lineRule="auto"/>
        <w:ind w:firstLine="567"/>
        <w:jc w:val="both"/>
        <w:rPr>
          <w:rFonts w:ascii="Times New Roman" w:hAnsi="Times New Roman" w:cs="Times New Roman"/>
          <w:bCs/>
          <w:sz w:val="28"/>
          <w:szCs w:val="28"/>
        </w:rPr>
      </w:pPr>
      <w:r w:rsidRPr="000108A2">
        <w:rPr>
          <w:rFonts w:ascii="Times New Roman" w:hAnsi="Times New Roman" w:cs="Times New Roman"/>
          <w:sz w:val="28"/>
          <w:szCs w:val="28"/>
        </w:rPr>
        <w:t>2. П</w:t>
      </w:r>
      <w:r w:rsidRPr="000108A2">
        <w:rPr>
          <w:rFonts w:ascii="Times New Roman" w:hAnsi="Times New Roman" w:cs="Times New Roman"/>
          <w:bCs/>
          <w:sz w:val="28"/>
          <w:szCs w:val="28"/>
        </w:rPr>
        <w:t>редставления с прилагаемыми документами</w:t>
      </w:r>
      <w:r w:rsidRPr="000108A2">
        <w:rPr>
          <w:rFonts w:ascii="Times New Roman" w:hAnsi="Times New Roman" w:cs="Times New Roman"/>
          <w:sz w:val="28"/>
          <w:szCs w:val="28"/>
        </w:rPr>
        <w:t xml:space="preserve"> рассматриваются в Государственном Совете в порядке, определяемом Председателем Государственного Совета.</w:t>
      </w:r>
    </w:p>
    <w:p w:rsidR="000108A2" w:rsidRPr="000108A2" w:rsidRDefault="000108A2" w:rsidP="000108A2">
      <w:pPr>
        <w:autoSpaceDE w:val="0"/>
        <w:autoSpaceDN w:val="0"/>
        <w:adjustRightInd w:val="0"/>
        <w:spacing w:after="0" w:line="240" w:lineRule="auto"/>
        <w:ind w:firstLine="567"/>
        <w:jc w:val="both"/>
        <w:rPr>
          <w:rFonts w:ascii="Times New Roman" w:hAnsi="Times New Roman" w:cs="Times New Roman"/>
          <w:sz w:val="28"/>
          <w:szCs w:val="28"/>
        </w:rPr>
      </w:pPr>
      <w:r w:rsidRPr="000108A2">
        <w:rPr>
          <w:rFonts w:ascii="Times New Roman" w:hAnsi="Times New Roman" w:cs="Times New Roman"/>
          <w:bCs/>
          <w:sz w:val="28"/>
          <w:szCs w:val="28"/>
        </w:rPr>
        <w:t xml:space="preserve">3. По результатам рассмотрения всех представленных материалов </w:t>
      </w:r>
      <w:r w:rsidRPr="000108A2">
        <w:rPr>
          <w:rFonts w:ascii="Times New Roman" w:hAnsi="Times New Roman" w:cs="Times New Roman"/>
          <w:sz w:val="28"/>
          <w:szCs w:val="28"/>
        </w:rPr>
        <w:t>с учетом консультаций с некоммерческими организациями, которые вправе выдвигать кандидатов в члены Общественной палаты, и на основании результатов проверки, проводимой в соответствии с частью 1 настоящей статьи, формируется список кандидатов в члены Общественной палаты в количестве 10 человек.</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102</w:t>
      </w:r>
      <w:r w:rsidR="0085488D" w:rsidRPr="0085488D">
        <w:rPr>
          <w:rFonts w:ascii="Times New Roman" w:hAnsi="Times New Roman" w:cs="Times New Roman"/>
          <w:b/>
          <w:sz w:val="28"/>
          <w:szCs w:val="28"/>
          <w:vertAlign w:val="superscript"/>
        </w:rPr>
        <w:t>4</w:t>
      </w:r>
    </w:p>
    <w:p w:rsidR="003F4730" w:rsidRPr="000108A2"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 xml:space="preserve">1. Проект постановления Государственного Совета, содержащий список кандидатов в состав Общественной палаты, вносится на рассмотрение очередного заседания Государственного Совета в установленном настоящим Регламентом порядке. </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2. Проект постановления Государственного Совета, указанный в части 1 настоящей статьи, предварительно рассматривается на заседаниях комитетов.</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b/>
          <w:sz w:val="28"/>
          <w:szCs w:val="28"/>
          <w:vertAlign w:val="superscript"/>
        </w:rPr>
      </w:pPr>
      <w:r w:rsidRPr="000108A2">
        <w:rPr>
          <w:rFonts w:ascii="Times New Roman" w:hAnsi="Times New Roman" w:cs="Times New Roman"/>
          <w:b/>
          <w:sz w:val="28"/>
          <w:szCs w:val="28"/>
        </w:rPr>
        <w:t>Статья 102</w:t>
      </w:r>
      <w:r w:rsidRPr="000108A2">
        <w:rPr>
          <w:rFonts w:ascii="Times New Roman" w:hAnsi="Times New Roman" w:cs="Times New Roman"/>
          <w:b/>
          <w:sz w:val="28"/>
          <w:szCs w:val="28"/>
          <w:vertAlign w:val="superscript"/>
        </w:rPr>
        <w:t>5</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 xml:space="preserve">1. На заседании Государственного Совета депутаты Государственного Совета вправе задавать вопросы кандидатам в члены Общественной палаты и высказывать свое мнение по представленным кандидатурам. Решение об </w:t>
      </w:r>
      <w:r w:rsidRPr="000108A2">
        <w:rPr>
          <w:rFonts w:ascii="Times New Roman" w:hAnsi="Times New Roman" w:cs="Times New Roman"/>
          <w:bCs/>
          <w:sz w:val="28"/>
          <w:szCs w:val="28"/>
        </w:rPr>
        <w:t>утверждении членов Общественной палаты от Государственного Совета</w:t>
      </w:r>
      <w:r w:rsidRPr="000108A2">
        <w:rPr>
          <w:rFonts w:ascii="Times New Roman" w:hAnsi="Times New Roman" w:cs="Times New Roman"/>
          <w:sz w:val="28"/>
          <w:szCs w:val="28"/>
        </w:rPr>
        <w:t xml:space="preserve"> принимается большинством голосов от числа избранных депутатов Государственного Совета.</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 xml:space="preserve">2. Голосование </w:t>
      </w:r>
      <w:r w:rsidRPr="000108A2">
        <w:rPr>
          <w:rFonts w:ascii="Times New Roman" w:hAnsi="Times New Roman" w:cs="Times New Roman"/>
          <w:bCs/>
          <w:sz w:val="28"/>
          <w:szCs w:val="28"/>
        </w:rPr>
        <w:t xml:space="preserve">об утверждении членов Общественной палаты </w:t>
      </w:r>
      <w:r w:rsidRPr="000108A2">
        <w:rPr>
          <w:rFonts w:ascii="Times New Roman" w:hAnsi="Times New Roman" w:cs="Times New Roman"/>
          <w:sz w:val="28"/>
          <w:szCs w:val="28"/>
        </w:rPr>
        <w:t xml:space="preserve">осуществляется одновременно за всех кандидатов (списком). </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 xml:space="preserve">В случае если кто-либо из депутатов Государственного Совета выскажется против голосования списком, то голосование </w:t>
      </w:r>
      <w:r w:rsidRPr="000108A2">
        <w:rPr>
          <w:rFonts w:ascii="Times New Roman" w:hAnsi="Times New Roman" w:cs="Times New Roman"/>
          <w:bCs/>
          <w:sz w:val="28"/>
          <w:szCs w:val="28"/>
        </w:rPr>
        <w:t xml:space="preserve">об утверждении </w:t>
      </w:r>
      <w:r w:rsidRPr="000108A2">
        <w:rPr>
          <w:rFonts w:ascii="Times New Roman" w:hAnsi="Times New Roman" w:cs="Times New Roman"/>
          <w:sz w:val="28"/>
          <w:szCs w:val="28"/>
        </w:rPr>
        <w:t xml:space="preserve">членов Общественной палаты осуществляется отдельно по каждой кандидатуре. </w:t>
      </w:r>
    </w:p>
    <w:p w:rsidR="000108A2" w:rsidRPr="000108A2" w:rsidRDefault="000108A2" w:rsidP="000108A2">
      <w:pPr>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Решение считается принятым, если за кандидата проголосовало большинство от числа избранных депутатов Государственного Совета. Утверждение членов Общественной палаты оформляется одним постановлением Государственного Совета. Если решение об утверждении кандидата членом Общественной палаты не принято, то оформляется постановление Государственного Совета об отказе в утверждении без дополнительного голосования.</w:t>
      </w:r>
    </w:p>
    <w:p w:rsidR="003F4730" w:rsidRPr="000108A2" w:rsidRDefault="000108A2" w:rsidP="000108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08A2">
        <w:rPr>
          <w:rFonts w:ascii="Times New Roman" w:hAnsi="Times New Roman" w:cs="Times New Roman"/>
          <w:sz w:val="28"/>
          <w:szCs w:val="28"/>
        </w:rPr>
        <w:t>3. В случае если состав членов Общественной палаты от Государственного Совета не будет утвержден в количестве, установленном частью 1 статьи 102</w:t>
      </w:r>
      <w:r w:rsidRPr="000108A2">
        <w:rPr>
          <w:rFonts w:ascii="Times New Roman" w:hAnsi="Times New Roman" w:cs="Times New Roman"/>
          <w:sz w:val="28"/>
          <w:szCs w:val="28"/>
          <w:vertAlign w:val="superscript"/>
        </w:rPr>
        <w:t>1</w:t>
      </w:r>
      <w:r w:rsidRPr="000108A2">
        <w:rPr>
          <w:rFonts w:ascii="Times New Roman" w:hAnsi="Times New Roman" w:cs="Times New Roman"/>
          <w:sz w:val="28"/>
          <w:szCs w:val="28"/>
        </w:rPr>
        <w:t xml:space="preserve"> настоящего Регламента, либо в случае прекращения полномочий членов Общественной палаты, утвержденных Государственным Советом, </w:t>
      </w:r>
      <w:proofErr w:type="spellStart"/>
      <w:r w:rsidRPr="000108A2">
        <w:rPr>
          <w:rFonts w:ascii="Times New Roman" w:hAnsi="Times New Roman" w:cs="Times New Roman"/>
          <w:sz w:val="28"/>
          <w:szCs w:val="28"/>
        </w:rPr>
        <w:t>доформирование</w:t>
      </w:r>
      <w:proofErr w:type="spellEnd"/>
      <w:r w:rsidRPr="000108A2">
        <w:rPr>
          <w:rFonts w:ascii="Times New Roman" w:hAnsi="Times New Roman" w:cs="Times New Roman"/>
          <w:sz w:val="28"/>
          <w:szCs w:val="28"/>
        </w:rPr>
        <w:t xml:space="preserve"> Общественной палаты происходит в порядке, установленном настоящей главой Регламента. При этом сроки осуществления процедур, указанных в части 2 статьи 102</w:t>
      </w:r>
      <w:r w:rsidRPr="000108A2">
        <w:rPr>
          <w:rFonts w:ascii="Times New Roman" w:hAnsi="Times New Roman" w:cs="Times New Roman"/>
          <w:sz w:val="28"/>
          <w:szCs w:val="28"/>
          <w:vertAlign w:val="superscript"/>
        </w:rPr>
        <w:t xml:space="preserve">1 </w:t>
      </w:r>
      <w:r w:rsidRPr="000108A2">
        <w:rPr>
          <w:rFonts w:ascii="Times New Roman" w:hAnsi="Times New Roman" w:cs="Times New Roman"/>
          <w:sz w:val="28"/>
          <w:szCs w:val="28"/>
        </w:rPr>
        <w:t>и в статье 102</w:t>
      </w:r>
      <w:r w:rsidRPr="000108A2">
        <w:rPr>
          <w:rFonts w:ascii="Times New Roman" w:hAnsi="Times New Roman" w:cs="Times New Roman"/>
          <w:sz w:val="28"/>
          <w:szCs w:val="28"/>
          <w:vertAlign w:val="superscript"/>
        </w:rPr>
        <w:t>2</w:t>
      </w:r>
      <w:r w:rsidRPr="000108A2">
        <w:rPr>
          <w:rFonts w:ascii="Times New Roman" w:hAnsi="Times New Roman" w:cs="Times New Roman"/>
          <w:b/>
          <w:sz w:val="28"/>
          <w:szCs w:val="28"/>
          <w:vertAlign w:val="superscript"/>
        </w:rPr>
        <w:t xml:space="preserve"> </w:t>
      </w:r>
      <w:r w:rsidRPr="000108A2">
        <w:rPr>
          <w:rFonts w:ascii="Times New Roman" w:hAnsi="Times New Roman" w:cs="Times New Roman"/>
          <w:sz w:val="28"/>
          <w:szCs w:val="28"/>
        </w:rPr>
        <w:t>настоящего Регламента, сокращаются наполовину.</w:t>
      </w:r>
    </w:p>
    <w:p w:rsidR="009046A2" w:rsidRDefault="009046A2">
      <w:pPr>
        <w:widowControl w:val="0"/>
        <w:autoSpaceDE w:val="0"/>
        <w:autoSpaceDN w:val="0"/>
        <w:adjustRightInd w:val="0"/>
        <w:spacing w:after="0" w:line="240" w:lineRule="auto"/>
        <w:jc w:val="center"/>
        <w:rPr>
          <w:rFonts w:ascii="Times New Roman" w:hAnsi="Times New Roman" w:cs="Times New Roman"/>
          <w:b/>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21. РЕШЕНИЕ ВОПРОСОВ, СВЯЗАННЫХ С РАССМОТРЕНИЕМ</w:t>
      </w:r>
      <w:r w:rsidR="0085488D">
        <w:rPr>
          <w:rFonts w:ascii="Times New Roman" w:hAnsi="Times New Roman" w:cs="Times New Roman"/>
          <w:b/>
          <w:sz w:val="28"/>
          <w:szCs w:val="28"/>
        </w:rPr>
        <w:t xml:space="preserve"> </w:t>
      </w:r>
      <w:r w:rsidRPr="0085488D">
        <w:rPr>
          <w:rFonts w:ascii="Times New Roman" w:hAnsi="Times New Roman" w:cs="Times New Roman"/>
          <w:b/>
          <w:sz w:val="28"/>
          <w:szCs w:val="28"/>
        </w:rPr>
        <w:t>КАНДИДАТУРЫ (КАНДИДАТУР) ДЛЯ НАДЕЛЕНИЯ ПОЛНОМОЧИЯМИ</w:t>
      </w:r>
      <w:r w:rsidR="00C17D88">
        <w:rPr>
          <w:rFonts w:ascii="Times New Roman" w:hAnsi="Times New Roman" w:cs="Times New Roman"/>
          <w:b/>
          <w:sz w:val="28"/>
          <w:szCs w:val="28"/>
        </w:rPr>
        <w:t xml:space="preserve"> </w:t>
      </w:r>
      <w:r w:rsidR="00B1337E">
        <w:rPr>
          <w:rFonts w:ascii="Times New Roman" w:hAnsi="Times New Roman" w:cs="Times New Roman"/>
          <w:b/>
          <w:sz w:val="28"/>
          <w:szCs w:val="28"/>
        </w:rPr>
        <w:t xml:space="preserve">СЕНАТОРА </w:t>
      </w:r>
      <w:r w:rsidRPr="0085488D">
        <w:rPr>
          <w:rFonts w:ascii="Times New Roman" w:hAnsi="Times New Roman" w:cs="Times New Roman"/>
          <w:b/>
          <w:sz w:val="28"/>
          <w:szCs w:val="28"/>
        </w:rPr>
        <w:t xml:space="preserve">РОССИЙСКОЙ ФЕДЕРАЦИИ </w:t>
      </w:r>
      <w:r w:rsidR="00C17D88">
        <w:rPr>
          <w:rFonts w:ascii="Times New Roman" w:hAnsi="Times New Roman" w:cs="Times New Roman"/>
          <w:b/>
          <w:sz w:val="28"/>
          <w:szCs w:val="28"/>
        </w:rPr>
        <w:t>–</w:t>
      </w:r>
      <w:r w:rsidRPr="0085488D">
        <w:rPr>
          <w:rFonts w:ascii="Times New Roman" w:hAnsi="Times New Roman" w:cs="Times New Roman"/>
          <w:b/>
          <w:sz w:val="28"/>
          <w:szCs w:val="28"/>
        </w:rPr>
        <w:t xml:space="preserve"> ПРЕДСТАВИТЕЛЯ</w:t>
      </w:r>
      <w:r w:rsidR="00C17D88">
        <w:rPr>
          <w:rFonts w:ascii="Times New Roman" w:hAnsi="Times New Roman" w:cs="Times New Roman"/>
          <w:b/>
          <w:sz w:val="28"/>
          <w:szCs w:val="28"/>
        </w:rPr>
        <w:t xml:space="preserve"> </w:t>
      </w:r>
      <w:r w:rsidRPr="0085488D">
        <w:rPr>
          <w:rFonts w:ascii="Times New Roman" w:hAnsi="Times New Roman" w:cs="Times New Roman"/>
          <w:b/>
          <w:sz w:val="28"/>
          <w:szCs w:val="28"/>
        </w:rPr>
        <w:t>ОТ ГОСУДАРСТВЕННОГО СОВЕТА</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103</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Государственный Совет осуществляет наделение полномочиями </w:t>
      </w:r>
      <w:r w:rsidR="00B1337E">
        <w:rPr>
          <w:rFonts w:ascii="Times New Roman" w:hAnsi="Times New Roman" w:cs="Times New Roman"/>
          <w:sz w:val="28"/>
          <w:szCs w:val="28"/>
        </w:rPr>
        <w:t>сенатора</w:t>
      </w:r>
      <w:r w:rsidRPr="0094493A">
        <w:rPr>
          <w:rFonts w:ascii="Times New Roman" w:hAnsi="Times New Roman" w:cs="Times New Roman"/>
          <w:sz w:val="28"/>
          <w:szCs w:val="28"/>
        </w:rPr>
        <w:t xml:space="preserve"> Российской Федерации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представителя от Государственного Совета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 xml:space="preserve">) в соответствии с Федеральным законом "О порядке формирования Совета Федерации Федерального Собрания Российской Федерации"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Федеральный закон).</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Кандидатом для наделения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 xml:space="preserve"> может быть только депутат Государственного Совета, отвечающий </w:t>
      </w:r>
      <w:r w:rsidRPr="0094493A">
        <w:rPr>
          <w:rFonts w:ascii="Times New Roman" w:hAnsi="Times New Roman" w:cs="Times New Roman"/>
          <w:sz w:val="28"/>
          <w:szCs w:val="28"/>
        </w:rPr>
        <w:lastRenderedPageBreak/>
        <w:t>требованиям, предусмотренным статьей 2 Федерального закона.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Кандидатуры для наделения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 xml:space="preserve"> вносятся на рассмотрение Государственного Совета Председателем Государственного Совета Республики Коми, фракцией в Государственном Совете или группой депутатов Государственного Совета численностью не менее одной пятой от общего числа депутатов Государственного Совета. Председатель Государственного Совета Республики Коми, фракция в Государственном Совете, группа депутатов Государственного Совета вправе внести на рассмотрение Государственного Совета не более одной кандидатуры для наделения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Кандидат для наделения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 xml:space="preserve"> обязан представить в Государственный Совет документы, предусмотренные статьей 5 Федерального закона.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Вопрос о кандидатуре (кандидатурах) для наделения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 xml:space="preserve"> предварительно рассматривается на заседаниях комитетов.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6. Обсуждение кандидатуры (кандидатур), голосование, принятие постановления, проведение в случае необходимости повторного голосования и внесение новых предложений по кандидатурам для наделения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 xml:space="preserve"> проводятся в порядке, предусмотренном </w:t>
      </w:r>
      <w:hyperlink w:anchor="Par124" w:history="1">
        <w:r w:rsidRPr="0094493A">
          <w:rPr>
            <w:rFonts w:ascii="Times New Roman" w:hAnsi="Times New Roman" w:cs="Times New Roman"/>
            <w:sz w:val="28"/>
            <w:szCs w:val="28"/>
          </w:rPr>
          <w:t>частями 1</w:t>
        </w:r>
      </w:hyperlink>
      <w:r w:rsidRPr="0094493A">
        <w:rPr>
          <w:rFonts w:ascii="Times New Roman" w:hAnsi="Times New Roman" w:cs="Times New Roman"/>
          <w:sz w:val="28"/>
          <w:szCs w:val="28"/>
        </w:rPr>
        <w:t xml:space="preserve"> и </w:t>
      </w:r>
      <w:hyperlink w:anchor="Par125" w:history="1">
        <w:r w:rsidRPr="0094493A">
          <w:rPr>
            <w:rFonts w:ascii="Times New Roman" w:hAnsi="Times New Roman" w:cs="Times New Roman"/>
            <w:sz w:val="28"/>
            <w:szCs w:val="28"/>
          </w:rPr>
          <w:t>2 статьи 6</w:t>
        </w:r>
      </w:hyperlink>
      <w:r w:rsidRPr="0094493A">
        <w:rPr>
          <w:rFonts w:ascii="Times New Roman" w:hAnsi="Times New Roman" w:cs="Times New Roman"/>
          <w:sz w:val="28"/>
          <w:szCs w:val="28"/>
        </w:rPr>
        <w:t xml:space="preserve">, </w:t>
      </w:r>
      <w:hyperlink w:anchor="Par134" w:history="1">
        <w:r w:rsidRPr="0094493A">
          <w:rPr>
            <w:rFonts w:ascii="Times New Roman" w:hAnsi="Times New Roman" w:cs="Times New Roman"/>
            <w:sz w:val="28"/>
            <w:szCs w:val="28"/>
          </w:rPr>
          <w:t>частью 2 статьи 7</w:t>
        </w:r>
      </w:hyperlink>
      <w:r w:rsidRPr="0094493A">
        <w:rPr>
          <w:rFonts w:ascii="Times New Roman" w:hAnsi="Times New Roman" w:cs="Times New Roman"/>
          <w:sz w:val="28"/>
          <w:szCs w:val="28"/>
        </w:rPr>
        <w:t xml:space="preserve">, </w:t>
      </w:r>
      <w:hyperlink w:anchor="Par139" w:history="1">
        <w:r w:rsidRPr="0094493A">
          <w:rPr>
            <w:rFonts w:ascii="Times New Roman" w:hAnsi="Times New Roman" w:cs="Times New Roman"/>
            <w:sz w:val="28"/>
            <w:szCs w:val="28"/>
          </w:rPr>
          <w:t>частями 1</w:t>
        </w:r>
      </w:hyperlink>
      <w:r w:rsidRPr="0094493A">
        <w:rPr>
          <w:rFonts w:ascii="Times New Roman" w:hAnsi="Times New Roman" w:cs="Times New Roman"/>
          <w:sz w:val="28"/>
          <w:szCs w:val="28"/>
        </w:rPr>
        <w:t xml:space="preserve">, </w:t>
      </w:r>
      <w:hyperlink w:anchor="Par141" w:history="1">
        <w:r w:rsidRPr="0094493A">
          <w:rPr>
            <w:rFonts w:ascii="Times New Roman" w:hAnsi="Times New Roman" w:cs="Times New Roman"/>
            <w:sz w:val="28"/>
            <w:szCs w:val="28"/>
          </w:rPr>
          <w:t>3</w:t>
        </w:r>
      </w:hyperlink>
      <w:r w:rsidRPr="0094493A">
        <w:rPr>
          <w:rFonts w:ascii="Times New Roman" w:hAnsi="Times New Roman" w:cs="Times New Roman"/>
          <w:sz w:val="28"/>
          <w:szCs w:val="28"/>
        </w:rPr>
        <w:t xml:space="preserve"> и </w:t>
      </w:r>
      <w:hyperlink w:anchor="Par143" w:history="1">
        <w:r w:rsidRPr="0094493A">
          <w:rPr>
            <w:rFonts w:ascii="Times New Roman" w:hAnsi="Times New Roman" w:cs="Times New Roman"/>
            <w:sz w:val="28"/>
            <w:szCs w:val="28"/>
          </w:rPr>
          <w:t>4 статьи 8</w:t>
        </w:r>
      </w:hyperlink>
      <w:r w:rsidRPr="0094493A">
        <w:rPr>
          <w:rFonts w:ascii="Times New Roman" w:hAnsi="Times New Roman" w:cs="Times New Roman"/>
          <w:sz w:val="28"/>
          <w:szCs w:val="28"/>
        </w:rPr>
        <w:t xml:space="preserve"> настоящего Регламента для избрания Председателя Государственного Совета Республики Коми и настоящей статьей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7. Решение о наделении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 </w:t>
      </w:r>
      <w:r w:rsidRPr="0094493A">
        <w:rPr>
          <w:rFonts w:ascii="Times New Roman" w:hAnsi="Times New Roman" w:cs="Times New Roman"/>
          <w:sz w:val="28"/>
          <w:szCs w:val="28"/>
        </w:rPr>
        <w:t>принимается большинством голосов от общего числа депутатов Государственного Совета и оформляется постановлением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8. Полномочия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 </w:t>
      </w:r>
      <w:r w:rsidRPr="0094493A">
        <w:rPr>
          <w:rFonts w:ascii="Times New Roman" w:hAnsi="Times New Roman" w:cs="Times New Roman"/>
          <w:sz w:val="28"/>
          <w:szCs w:val="28"/>
        </w:rPr>
        <w:t xml:space="preserve">начинаются со дня вступления в силу решения Государственного Совета о наделении его полномочиями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Полномочия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 </w:t>
      </w:r>
      <w:r w:rsidRPr="0094493A">
        <w:rPr>
          <w:rFonts w:ascii="Times New Roman" w:hAnsi="Times New Roman" w:cs="Times New Roman"/>
          <w:sz w:val="28"/>
          <w:szCs w:val="28"/>
        </w:rPr>
        <w:t xml:space="preserve">прекращаются со дня вступления в силу решения Государственного Совета о наделении полномочиями нового </w:t>
      </w:r>
      <w:r w:rsidR="00B1337E">
        <w:rPr>
          <w:rFonts w:ascii="Times New Roman" w:hAnsi="Times New Roman" w:cs="Times New Roman"/>
          <w:sz w:val="28"/>
          <w:szCs w:val="28"/>
        </w:rPr>
        <w:t>сенатора</w:t>
      </w:r>
      <w:r w:rsidR="00B1337E" w:rsidRPr="0094493A">
        <w:rPr>
          <w:rFonts w:ascii="Times New Roman" w:hAnsi="Times New Roman" w:cs="Times New Roman"/>
          <w:sz w:val="28"/>
          <w:szCs w:val="28"/>
        </w:rPr>
        <w:t xml:space="preserve"> Российской Федерации </w:t>
      </w:r>
      <w:r w:rsidRPr="0094493A">
        <w:rPr>
          <w:rFonts w:ascii="Times New Roman" w:hAnsi="Times New Roman" w:cs="Times New Roman"/>
          <w:sz w:val="28"/>
          <w:szCs w:val="28"/>
        </w:rPr>
        <w:t>в порядке, установленном Федеральным законом.</w:t>
      </w:r>
    </w:p>
    <w:p w:rsidR="003F4730" w:rsidRPr="0094493A" w:rsidRDefault="00B133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42401">
        <w:rPr>
          <w:rFonts w:ascii="Times New Roman" w:hAnsi="Times New Roman" w:cs="Times New Roman"/>
          <w:sz w:val="28"/>
          <w:szCs w:val="28"/>
        </w:rPr>
        <w:t xml:space="preserve">Полномочия сенатора Российской Федерации прекращаются досрочно по основаниям и в порядке, предусмотренным федеральным </w:t>
      </w:r>
      <w:r>
        <w:rPr>
          <w:rFonts w:ascii="Times New Roman" w:hAnsi="Times New Roman" w:cs="Times New Roman"/>
          <w:sz w:val="28"/>
          <w:szCs w:val="28"/>
        </w:rPr>
        <w:t>законом</w:t>
      </w:r>
      <w:r w:rsidR="003F4730"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21</w:t>
      </w:r>
      <w:r w:rsidR="0085488D" w:rsidRPr="0085488D">
        <w:rPr>
          <w:rFonts w:ascii="Times New Roman" w:hAnsi="Times New Roman" w:cs="Times New Roman"/>
          <w:b/>
          <w:sz w:val="28"/>
          <w:szCs w:val="28"/>
          <w:vertAlign w:val="superscript"/>
        </w:rPr>
        <w:t>1</w:t>
      </w:r>
      <w:r w:rsidRPr="0085488D">
        <w:rPr>
          <w:rFonts w:ascii="Times New Roman" w:hAnsi="Times New Roman" w:cs="Times New Roman"/>
          <w:b/>
          <w:sz w:val="28"/>
          <w:szCs w:val="28"/>
        </w:rPr>
        <w:t>. ПОРЯДОК НАЗНАЧЕНИЯ И ОСВОБОЖДЕНИЯ</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ОТ ДОЛЖНОСТИ РУКОВОДИТЕЛЯ АППАРАТА ГОСУДАРСТВЕННОГО</w:t>
      </w:r>
      <w:r w:rsidR="0085488D">
        <w:rPr>
          <w:rFonts w:ascii="Times New Roman" w:hAnsi="Times New Roman" w:cs="Times New Roman"/>
          <w:b/>
          <w:sz w:val="28"/>
          <w:szCs w:val="28"/>
        </w:rPr>
        <w:t xml:space="preserve"> </w:t>
      </w:r>
      <w:r w:rsidRPr="0085488D">
        <w:rPr>
          <w:rFonts w:ascii="Times New Roman" w:hAnsi="Times New Roman" w:cs="Times New Roman"/>
          <w:b/>
          <w:sz w:val="28"/>
          <w:szCs w:val="28"/>
        </w:rPr>
        <w:t>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103</w:t>
      </w:r>
      <w:r w:rsidR="0085488D" w:rsidRPr="0085488D">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Государственный Совет рассматривает вопросы назначения на </w:t>
      </w:r>
      <w:r w:rsidRPr="0094493A">
        <w:rPr>
          <w:rFonts w:ascii="Times New Roman" w:hAnsi="Times New Roman" w:cs="Times New Roman"/>
          <w:sz w:val="28"/>
          <w:szCs w:val="28"/>
        </w:rPr>
        <w:lastRenderedPageBreak/>
        <w:t xml:space="preserve">должность и освобождения от должности Руководителя Аппарата Государственного Совета Республики Коми (далее - Руководитель Аппарата) в соответствии со </w:t>
      </w:r>
      <w:hyperlink r:id="rId73" w:history="1">
        <w:r w:rsidRPr="0094493A">
          <w:rPr>
            <w:rFonts w:ascii="Times New Roman" w:hAnsi="Times New Roman" w:cs="Times New Roman"/>
            <w:sz w:val="28"/>
            <w:szCs w:val="28"/>
          </w:rPr>
          <w:t>статьей 29</w:t>
        </w:r>
      </w:hyperlink>
      <w:r w:rsidRPr="0094493A">
        <w:rPr>
          <w:rFonts w:ascii="Times New Roman" w:hAnsi="Times New Roman" w:cs="Times New Roman"/>
          <w:sz w:val="28"/>
          <w:szCs w:val="28"/>
        </w:rPr>
        <w:t xml:space="preserve"> Закона Республики Коми "О статусе депутата Государственного Совета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Освобождение от должности Руководителя Аппарата в связи с утратой доверия осуществляется Государственным Советом на основании </w:t>
      </w:r>
      <w:hyperlink r:id="rId74" w:history="1">
        <w:r w:rsidRPr="0094493A">
          <w:rPr>
            <w:rFonts w:ascii="Times New Roman" w:hAnsi="Times New Roman" w:cs="Times New Roman"/>
            <w:sz w:val="28"/>
            <w:szCs w:val="28"/>
          </w:rPr>
          <w:t>статьи 4</w:t>
        </w:r>
        <w:r w:rsidR="0085488D">
          <w:rPr>
            <w:rFonts w:ascii="Times New Roman" w:hAnsi="Times New Roman" w:cs="Times New Roman"/>
            <w:sz w:val="28"/>
            <w:szCs w:val="28"/>
            <w:vertAlign w:val="superscript"/>
          </w:rPr>
          <w:t>4</w:t>
        </w:r>
      </w:hyperlink>
      <w:r w:rsidRPr="0094493A">
        <w:rPr>
          <w:rFonts w:ascii="Times New Roman" w:hAnsi="Times New Roman" w:cs="Times New Roman"/>
          <w:sz w:val="28"/>
          <w:szCs w:val="28"/>
        </w:rPr>
        <w:t xml:space="preserve"> Закона Республики Коми "О противодействии коррупции в Республике Коми" и по результатам проверки, проводимой в порядке, установленном Главой Республики Коми в отношении лиц, замещающих государственные должности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Вопрос о кандидатуре на должность Руководителя Аппарата или соответствующий проект постановления Государственного Совета предварительно рассматривается на заседаниях комитетов.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На заседании Государственного Совета кандидат на должность Руководителя Аппарата вправе выступать и отвечать на вопросы депутатов Государственного Совета. Каждый депутат Государственного Совета имеет право задавать вопросы, высказываться за или против кандидата. Обсуждение прекращается по решению Государственного Совета, принятому большинством голосов от числа присутствующих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4. Руководитель Аппарата назначается на должность Государственным Советом по результатам тайного голосования с использованием </w:t>
      </w:r>
      <w:r w:rsidR="00D25F2F">
        <w:rPr>
          <w:rFonts w:ascii="Times New Roman" w:hAnsi="Times New Roman" w:cs="Times New Roman"/>
          <w:sz w:val="28"/>
          <w:szCs w:val="28"/>
        </w:rPr>
        <w:t>бюллетеней</w:t>
      </w:r>
      <w:r w:rsidRPr="0094493A">
        <w:rPr>
          <w:rFonts w:ascii="Times New Roman" w:hAnsi="Times New Roman" w:cs="Times New Roman"/>
          <w:sz w:val="28"/>
          <w:szCs w:val="28"/>
        </w:rPr>
        <w:t>.</w:t>
      </w:r>
      <w:r w:rsidR="00B1337E">
        <w:rPr>
          <w:rFonts w:ascii="Times New Roman" w:hAnsi="Times New Roman" w:cs="Times New Roman"/>
          <w:sz w:val="28"/>
          <w:szCs w:val="28"/>
        </w:rPr>
        <w:t xml:space="preserve"> </w:t>
      </w:r>
      <w:r w:rsidR="00B1337E" w:rsidRPr="00711E40">
        <w:rPr>
          <w:rFonts w:ascii="Times New Roman" w:hAnsi="Times New Roman" w:cs="Times New Roman"/>
          <w:sz w:val="28"/>
          <w:szCs w:val="28"/>
        </w:rPr>
        <w:t xml:space="preserve">Проведение голосования осуществляется в порядке, установленном </w:t>
      </w:r>
      <w:hyperlink r:id="rId75" w:history="1">
        <w:r w:rsidR="00B1337E" w:rsidRPr="00711E40">
          <w:rPr>
            <w:rFonts w:ascii="Times New Roman" w:hAnsi="Times New Roman" w:cs="Times New Roman"/>
            <w:sz w:val="28"/>
            <w:szCs w:val="28"/>
          </w:rPr>
          <w:t>статьей 53</w:t>
        </w:r>
      </w:hyperlink>
      <w:r w:rsidR="00B1337E" w:rsidRPr="00711E40">
        <w:rPr>
          <w:rFonts w:ascii="Times New Roman" w:hAnsi="Times New Roman" w:cs="Times New Roman"/>
          <w:sz w:val="28"/>
          <w:szCs w:val="28"/>
        </w:rPr>
        <w:t xml:space="preserve"> настоящего Регламента. При этом Государственный Совет большинством голосов от числа присутствующих депутатов Государственного Совета может принять решение о проведении тайного голосования с использованием электронной системы голосования.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Кандидат считается назначенным на должность Руководителя Аппарата, если в результате голосования получил большинство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Назначение Руководителя Аппарата оформляется постановлением Государственного Совета.</w:t>
      </w:r>
    </w:p>
    <w:p w:rsidR="003F4730" w:rsidRPr="00D25F2F"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w:t>
      </w:r>
      <w:r w:rsidR="00D25F2F">
        <w:rPr>
          <w:rFonts w:ascii="Times New Roman" w:hAnsi="Times New Roman" w:cs="Times New Roman"/>
          <w:sz w:val="28"/>
          <w:szCs w:val="28"/>
        </w:rPr>
        <w:t>.</w:t>
      </w:r>
      <w:r w:rsidR="00D25F2F" w:rsidRPr="00D25F2F">
        <w:rPr>
          <w:rFonts w:ascii="Times New Roman" w:hAnsi="Times New Roman" w:cs="Times New Roman"/>
          <w:sz w:val="28"/>
          <w:szCs w:val="28"/>
        </w:rPr>
        <w:t xml:space="preserve"> Руководитель Аппарата освобождается от должности, в том числе в связи с утратой доверия, Государственным Советом тайным голосованием с использованием электронной системы голосования большинством голосов от числа избранных депутатов в порядке, установленном частями </w:t>
      </w:r>
      <w:r w:rsidR="00D25F2F" w:rsidRPr="00D25F2F">
        <w:rPr>
          <w:rFonts w:ascii="Times New Roman" w:hAnsi="Times New Roman" w:cs="Times New Roman"/>
          <w:sz w:val="28"/>
          <w:szCs w:val="28"/>
        </w:rPr>
        <w:br/>
        <w:t>1 – 3, 5 и 6 настоящей статьи.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22. ПОРЯДОК СОГЛАСОВАНИЯ КАНДИДАТУРЫ</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ПО НАЗНАЧЕНИЮ НА ДОЛЖНОСТЬ УПОЛНОМОЧЕННОГО</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ПО ПРАВАМ ЧЕЛОВЕКА В РЕСПУБЛИКЕ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8726FC">
        <w:rPr>
          <w:rFonts w:ascii="Times New Roman" w:hAnsi="Times New Roman" w:cs="Times New Roman"/>
          <w:b/>
          <w:bCs/>
          <w:sz w:val="28"/>
          <w:szCs w:val="28"/>
        </w:rPr>
        <w:t>Статья 104</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 xml:space="preserve">1. Государственный Совет в соответствии с </w:t>
      </w:r>
      <w:hyperlink r:id="rId76" w:history="1">
        <w:r w:rsidRPr="008726FC">
          <w:rPr>
            <w:rStyle w:val="a3"/>
            <w:rFonts w:ascii="Times New Roman" w:hAnsi="Times New Roman" w:cs="Times New Roman"/>
            <w:bCs/>
            <w:color w:val="auto"/>
            <w:sz w:val="28"/>
            <w:szCs w:val="28"/>
          </w:rPr>
          <w:t>главой II.1</w:t>
        </w:r>
      </w:hyperlink>
      <w:r w:rsidRPr="008726FC">
        <w:rPr>
          <w:rFonts w:ascii="Times New Roman" w:hAnsi="Times New Roman" w:cs="Times New Roman"/>
          <w:bCs/>
          <w:sz w:val="28"/>
          <w:szCs w:val="28"/>
        </w:rPr>
        <w:t xml:space="preserve"> Федерального </w:t>
      </w:r>
      <w:r w:rsidRPr="008726FC">
        <w:rPr>
          <w:rFonts w:ascii="Times New Roman" w:hAnsi="Times New Roman" w:cs="Times New Roman"/>
          <w:bCs/>
          <w:sz w:val="28"/>
          <w:szCs w:val="28"/>
        </w:rPr>
        <w:lastRenderedPageBreak/>
        <w:t>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Законами Республики Коми "</w:t>
      </w:r>
      <w:hyperlink r:id="rId77" w:history="1">
        <w:r w:rsidRPr="008726FC">
          <w:rPr>
            <w:rStyle w:val="a3"/>
            <w:rFonts w:ascii="Times New Roman" w:hAnsi="Times New Roman" w:cs="Times New Roman"/>
            <w:bCs/>
            <w:color w:val="auto"/>
            <w:sz w:val="28"/>
            <w:szCs w:val="28"/>
            <w:u w:val="none"/>
          </w:rPr>
          <w:t>О Государственном Совете</w:t>
        </w:r>
      </w:hyperlink>
      <w:r w:rsidRPr="008726FC">
        <w:rPr>
          <w:rFonts w:ascii="Times New Roman" w:hAnsi="Times New Roman" w:cs="Times New Roman"/>
          <w:bCs/>
          <w:sz w:val="28"/>
          <w:szCs w:val="28"/>
        </w:rPr>
        <w:t xml:space="preserve"> Республики Коми" и "</w:t>
      </w:r>
      <w:hyperlink r:id="rId78" w:history="1">
        <w:r w:rsidRPr="008726FC">
          <w:rPr>
            <w:rStyle w:val="a3"/>
            <w:rFonts w:ascii="Times New Roman" w:hAnsi="Times New Roman" w:cs="Times New Roman"/>
            <w:bCs/>
            <w:color w:val="auto"/>
            <w:sz w:val="28"/>
            <w:szCs w:val="28"/>
            <w:u w:val="none"/>
          </w:rPr>
          <w:t>Об Уполномоченном по правам человека</w:t>
        </w:r>
      </w:hyperlink>
      <w:r w:rsidRPr="008726FC">
        <w:rPr>
          <w:rFonts w:ascii="Times New Roman" w:hAnsi="Times New Roman" w:cs="Times New Roman"/>
          <w:bCs/>
          <w:sz w:val="28"/>
          <w:szCs w:val="28"/>
        </w:rPr>
        <w:t xml:space="preserve"> в Республике Коми" рассматривает вопросы назначения на должность и освобождения от должности Уполномоченного по правам человека в Республике Коми (далее - Уполномоченный).</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 xml:space="preserve">2. Предложения о кандидатурах на должность Уполномоченного (далее - предложения) вносятся в Государственный Совет Общественной палатой Республики Коми в порядке и сроки, установленные </w:t>
      </w:r>
      <w:hyperlink r:id="rId79" w:history="1">
        <w:r w:rsidRPr="008726FC">
          <w:rPr>
            <w:rStyle w:val="a3"/>
            <w:rFonts w:ascii="Times New Roman" w:hAnsi="Times New Roman" w:cs="Times New Roman"/>
            <w:bCs/>
            <w:color w:val="auto"/>
            <w:sz w:val="28"/>
            <w:szCs w:val="28"/>
            <w:u w:val="none"/>
          </w:rPr>
          <w:t>Законом</w:t>
        </w:r>
      </w:hyperlink>
      <w:r w:rsidRPr="008726FC">
        <w:rPr>
          <w:rFonts w:ascii="Times New Roman" w:hAnsi="Times New Roman" w:cs="Times New Roman"/>
          <w:bCs/>
          <w:sz w:val="28"/>
          <w:szCs w:val="28"/>
        </w:rPr>
        <w:t xml:space="preserve"> Республики Коми "Об Уполномоченном по правам человека в Республике Коми".</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3. Поступившие предложения в течение 5 рабочих дней со дня поступления направляются Председателем Государственного Совета в Комитет по законодательству и местному самоуправлению.</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 xml:space="preserve">4. Комитет по законодательству и местному самоуправлению в течение 14 рабочих дней со дня поступления осуществляет проверку материалов, прилагаемых к предложениям, на соответствие требованиям, установленным нормативными правовыми актами Российской Федерации, </w:t>
      </w:r>
      <w:hyperlink r:id="rId80" w:history="1">
        <w:r w:rsidRPr="008726FC">
          <w:rPr>
            <w:rStyle w:val="a3"/>
            <w:rFonts w:ascii="Times New Roman" w:hAnsi="Times New Roman" w:cs="Times New Roman"/>
            <w:bCs/>
            <w:color w:val="auto"/>
            <w:sz w:val="28"/>
            <w:szCs w:val="28"/>
          </w:rPr>
          <w:t>Законом</w:t>
        </w:r>
      </w:hyperlink>
      <w:r w:rsidRPr="008726FC">
        <w:rPr>
          <w:rFonts w:ascii="Times New Roman" w:hAnsi="Times New Roman" w:cs="Times New Roman"/>
          <w:bCs/>
          <w:sz w:val="28"/>
          <w:szCs w:val="28"/>
        </w:rPr>
        <w:t xml:space="preserve"> Республики Коми "Об Уполномоченном по правам человека в Республике Коми" и иными законами Республики Коми, и вносит поступившие предложения на рассмотрение Президиума.</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5. По результатам рассмотрения на ближайшем заседании Президиум определяет одну кандидатуру на должность Уполномоченного. Предложение по указанной кандидатуре с прилагаемыми материалами в течение 5 рабочих дней со дня рассмотрения Президиумом направляется Председателем Государственного Совета для согласования Уполномоченному по правам человека в Российской Федерации.</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 xml:space="preserve">6. В случае отклонения Президиумом внесенных предложений Общественная палата Республики Коми вносит предложения по другим кандидатурам в порядке и сроки, предусмотренные </w:t>
      </w:r>
      <w:hyperlink r:id="rId81" w:history="1">
        <w:r w:rsidRPr="008726FC">
          <w:rPr>
            <w:rStyle w:val="a3"/>
            <w:rFonts w:ascii="Times New Roman" w:hAnsi="Times New Roman" w:cs="Times New Roman"/>
            <w:bCs/>
            <w:color w:val="auto"/>
            <w:sz w:val="28"/>
            <w:szCs w:val="28"/>
            <w:u w:val="none"/>
          </w:rPr>
          <w:t>Законом</w:t>
        </w:r>
      </w:hyperlink>
      <w:r w:rsidRPr="008726FC">
        <w:rPr>
          <w:rFonts w:ascii="Times New Roman" w:hAnsi="Times New Roman" w:cs="Times New Roman"/>
          <w:bCs/>
          <w:sz w:val="28"/>
          <w:szCs w:val="28"/>
        </w:rPr>
        <w:t xml:space="preserve"> Республики Коми "Об Уполномоченном по правам человека в Республике Коми".</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bookmarkStart w:id="82" w:name="Par8"/>
      <w:bookmarkEnd w:id="82"/>
      <w:r w:rsidRPr="008726FC">
        <w:rPr>
          <w:rFonts w:ascii="Times New Roman" w:hAnsi="Times New Roman" w:cs="Times New Roman"/>
          <w:bCs/>
          <w:sz w:val="28"/>
          <w:szCs w:val="28"/>
        </w:rPr>
        <w:t>7. После получения результатов согласования от Уполномоченного по правам человека в Российской Федерации проект постановления Государственного Совета о назначении Уполномоченного вносится для рассмотрения на ближайшем заседании Государственного Совета.</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bookmarkStart w:id="83" w:name="Par9"/>
      <w:bookmarkEnd w:id="83"/>
      <w:r w:rsidRPr="008726FC">
        <w:rPr>
          <w:rFonts w:ascii="Times New Roman" w:hAnsi="Times New Roman" w:cs="Times New Roman"/>
          <w:bCs/>
          <w:sz w:val="28"/>
          <w:szCs w:val="28"/>
        </w:rPr>
        <w:t xml:space="preserve">8. Проект постановления Государственного Совета, указанный в </w:t>
      </w:r>
      <w:hyperlink w:anchor="Par8" w:history="1">
        <w:r w:rsidRPr="008726FC">
          <w:rPr>
            <w:rStyle w:val="a3"/>
            <w:rFonts w:ascii="Times New Roman" w:hAnsi="Times New Roman" w:cs="Times New Roman"/>
            <w:bCs/>
            <w:color w:val="auto"/>
            <w:sz w:val="28"/>
            <w:szCs w:val="28"/>
            <w:u w:val="none"/>
          </w:rPr>
          <w:t>части 7</w:t>
        </w:r>
      </w:hyperlink>
      <w:r w:rsidRPr="008726FC">
        <w:rPr>
          <w:rFonts w:ascii="Times New Roman" w:hAnsi="Times New Roman" w:cs="Times New Roman"/>
          <w:bCs/>
          <w:sz w:val="28"/>
          <w:szCs w:val="28"/>
        </w:rPr>
        <w:t xml:space="preserve"> настоящей статьи, предварительно рассматривается на заседаниях комитетов.</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bookmarkStart w:id="84" w:name="Par10"/>
      <w:bookmarkEnd w:id="84"/>
      <w:r w:rsidRPr="008726FC">
        <w:rPr>
          <w:rFonts w:ascii="Times New Roman" w:hAnsi="Times New Roman" w:cs="Times New Roman"/>
          <w:bCs/>
          <w:sz w:val="28"/>
          <w:szCs w:val="28"/>
        </w:rPr>
        <w:t>9. При рассмотрении кандидатуры на должность Уполномоченного на заседании Государственного Совета в обязательном порядке оглашается информация о результатах согласования предложения об указанной кандидатуре с Уполномоченным по правам человека в Российской Федерации.</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 xml:space="preserve">10. Кандидат вправе выступать и отвечать на вопросы депутатов Государственного Совета. Каждый депутат Государственного Совета имеет право задавать вопросы, высказываться за или против кандидата. Обсуждение прекращается по решению Государственного Совета, принятому </w:t>
      </w:r>
      <w:r w:rsidRPr="008726FC">
        <w:rPr>
          <w:rFonts w:ascii="Times New Roman" w:hAnsi="Times New Roman" w:cs="Times New Roman"/>
          <w:bCs/>
          <w:sz w:val="28"/>
          <w:szCs w:val="28"/>
        </w:rPr>
        <w:lastRenderedPageBreak/>
        <w:t>большинством голосов от числа присутствующих депутатов Государственного Совета.</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bookmarkStart w:id="85" w:name="Par12"/>
      <w:bookmarkEnd w:id="85"/>
      <w:r w:rsidRPr="008726FC">
        <w:rPr>
          <w:rFonts w:ascii="Times New Roman" w:hAnsi="Times New Roman" w:cs="Times New Roman"/>
          <w:bCs/>
          <w:sz w:val="28"/>
          <w:szCs w:val="28"/>
        </w:rPr>
        <w:t>11. Уполномоченный назначается на должность Государственным Советом по результатам тайного голосования с использованием электронной системы голосования.</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bookmarkStart w:id="86" w:name="Par13"/>
      <w:bookmarkEnd w:id="86"/>
      <w:r w:rsidRPr="008726FC">
        <w:rPr>
          <w:rFonts w:ascii="Times New Roman" w:hAnsi="Times New Roman" w:cs="Times New Roman"/>
          <w:bCs/>
          <w:sz w:val="28"/>
          <w:szCs w:val="28"/>
        </w:rPr>
        <w:t>12. Постановление Государственного Совета о назначении Уполномоченного считается принятым, если за него проголосовало большинство голосов от числа избранных депутатов Государственного Совета.</w:t>
      </w:r>
    </w:p>
    <w:p w:rsidR="008726FC"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 xml:space="preserve">13. В случае отклонения Государственным Советом кандидатуры на должность Уполномоченного вносятся предложения о новых кандидатурах в порядке и сроки, установленные </w:t>
      </w:r>
      <w:hyperlink r:id="rId82" w:history="1">
        <w:r w:rsidRPr="008726FC">
          <w:rPr>
            <w:rStyle w:val="a3"/>
            <w:rFonts w:ascii="Times New Roman" w:hAnsi="Times New Roman" w:cs="Times New Roman"/>
            <w:bCs/>
            <w:color w:val="auto"/>
            <w:sz w:val="28"/>
            <w:szCs w:val="28"/>
          </w:rPr>
          <w:t>Законом</w:t>
        </w:r>
      </w:hyperlink>
      <w:r w:rsidRPr="008726FC">
        <w:rPr>
          <w:rFonts w:ascii="Times New Roman" w:hAnsi="Times New Roman" w:cs="Times New Roman"/>
          <w:bCs/>
          <w:sz w:val="28"/>
          <w:szCs w:val="28"/>
        </w:rPr>
        <w:t xml:space="preserve"> Республики Коми "Об Уполномоченном по правам человека в Республике Коми". Рассмотрение предложений о новых кандидатурах проводится в порядке, предусмотренном настоящей главой Регламента.</w:t>
      </w:r>
    </w:p>
    <w:p w:rsidR="003F4730" w:rsidRPr="008726FC" w:rsidRDefault="008726FC" w:rsidP="008726F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726FC">
        <w:rPr>
          <w:rFonts w:ascii="Times New Roman" w:hAnsi="Times New Roman" w:cs="Times New Roman"/>
          <w:bCs/>
          <w:sz w:val="28"/>
          <w:szCs w:val="28"/>
        </w:rPr>
        <w:t xml:space="preserve">14. </w:t>
      </w:r>
      <w:r w:rsidR="0006199A" w:rsidRPr="00AE0E38">
        <w:rPr>
          <w:rFonts w:ascii="Times New Roman" w:eastAsia="Times New Roman" w:hAnsi="Times New Roman" w:cs="Times New Roman"/>
          <w:sz w:val="28"/>
          <w:szCs w:val="28"/>
        </w:rPr>
        <w:t xml:space="preserve">При досрочном прекращении полномочий Уполномоченного решение о досрочном прекращении его полномочий принимается Государственным Советом </w:t>
      </w:r>
      <w:r w:rsidR="0006199A" w:rsidRPr="00AE0E38">
        <w:rPr>
          <w:rFonts w:ascii="Times New Roman" w:hAnsi="Times New Roman" w:cs="Times New Roman"/>
          <w:sz w:val="28"/>
          <w:szCs w:val="28"/>
        </w:rPr>
        <w:t>после консультаций с Уполномоченным по правам человека в Российской Федерации</w:t>
      </w:r>
      <w:r w:rsidR="00224A8F">
        <w:rPr>
          <w:rFonts w:ascii="Times New Roman" w:hAnsi="Times New Roman" w:cs="Times New Roman"/>
          <w:sz w:val="28"/>
          <w:szCs w:val="28"/>
        </w:rPr>
        <w:t xml:space="preserve">, </w:t>
      </w:r>
      <w:r w:rsidR="00224A8F" w:rsidRPr="00224A8F">
        <w:rPr>
          <w:rFonts w:ascii="Times New Roman" w:hAnsi="Times New Roman" w:cs="Times New Roman"/>
          <w:sz w:val="28"/>
          <w:szCs w:val="28"/>
        </w:rPr>
        <w:t>за исключением случаев, предусмотренных 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06199A" w:rsidRPr="00AE0E38">
        <w:rPr>
          <w:rFonts w:ascii="Times New Roman" w:hAnsi="Times New Roman" w:cs="Times New Roman"/>
          <w:sz w:val="28"/>
          <w:szCs w:val="28"/>
        </w:rPr>
        <w:t xml:space="preserve">. Указанное решение принимается </w:t>
      </w:r>
      <w:r w:rsidR="0006199A" w:rsidRPr="00AE0E38">
        <w:rPr>
          <w:rFonts w:ascii="Times New Roman" w:eastAsia="Times New Roman" w:hAnsi="Times New Roman" w:cs="Times New Roman"/>
          <w:sz w:val="28"/>
          <w:szCs w:val="28"/>
        </w:rPr>
        <w:t xml:space="preserve">в порядке, установленном </w:t>
      </w:r>
      <w:hyperlink r:id="rId83" w:history="1">
        <w:r w:rsidR="0006199A" w:rsidRPr="00AE0E38">
          <w:rPr>
            <w:rFonts w:ascii="Times New Roman" w:eastAsia="Times New Roman" w:hAnsi="Times New Roman" w:cs="Times New Roman"/>
            <w:sz w:val="28"/>
            <w:szCs w:val="28"/>
          </w:rPr>
          <w:t>частями 7</w:t>
        </w:r>
      </w:hyperlink>
      <w:r w:rsidR="0006199A">
        <w:rPr>
          <w:rFonts w:ascii="Times New Roman" w:eastAsia="Times New Roman" w:hAnsi="Times New Roman" w:cs="Times New Roman"/>
          <w:sz w:val="28"/>
          <w:szCs w:val="28"/>
        </w:rPr>
        <w:t xml:space="preserve"> </w:t>
      </w:r>
      <w:r w:rsidR="0006199A" w:rsidRPr="00AE0E38">
        <w:rPr>
          <w:rFonts w:ascii="Times New Roman" w:hAnsi="Times New Roman" w:cs="Times New Roman"/>
          <w:sz w:val="28"/>
          <w:szCs w:val="28"/>
        </w:rPr>
        <w:t>–</w:t>
      </w:r>
      <w:r w:rsidR="0006199A" w:rsidRPr="00AE0E38">
        <w:rPr>
          <w:rFonts w:ascii="Times New Roman" w:eastAsia="Times New Roman" w:hAnsi="Times New Roman" w:cs="Times New Roman"/>
          <w:sz w:val="28"/>
          <w:szCs w:val="28"/>
        </w:rPr>
        <w:t xml:space="preserve"> </w:t>
      </w:r>
      <w:hyperlink r:id="rId84" w:history="1">
        <w:r w:rsidR="0006199A" w:rsidRPr="00AE0E38">
          <w:rPr>
            <w:rFonts w:ascii="Times New Roman" w:eastAsia="Times New Roman" w:hAnsi="Times New Roman" w:cs="Times New Roman"/>
            <w:sz w:val="28"/>
            <w:szCs w:val="28"/>
          </w:rPr>
          <w:t>9</w:t>
        </w:r>
      </w:hyperlink>
      <w:r w:rsidR="0006199A" w:rsidRPr="00AE0E38">
        <w:rPr>
          <w:rFonts w:ascii="Times New Roman" w:eastAsia="Times New Roman" w:hAnsi="Times New Roman" w:cs="Times New Roman"/>
          <w:sz w:val="28"/>
          <w:szCs w:val="28"/>
        </w:rPr>
        <w:t xml:space="preserve">, </w:t>
      </w:r>
      <w:hyperlink r:id="rId85" w:history="1">
        <w:r w:rsidR="0006199A" w:rsidRPr="00AE0E38">
          <w:rPr>
            <w:rFonts w:ascii="Times New Roman" w:eastAsia="Times New Roman" w:hAnsi="Times New Roman" w:cs="Times New Roman"/>
            <w:sz w:val="28"/>
            <w:szCs w:val="28"/>
          </w:rPr>
          <w:t>11</w:t>
        </w:r>
      </w:hyperlink>
      <w:r w:rsidR="0006199A" w:rsidRPr="00AE0E38">
        <w:rPr>
          <w:rFonts w:ascii="Times New Roman" w:eastAsia="Times New Roman" w:hAnsi="Times New Roman" w:cs="Times New Roman"/>
          <w:sz w:val="28"/>
          <w:szCs w:val="28"/>
        </w:rPr>
        <w:t xml:space="preserve"> и </w:t>
      </w:r>
      <w:hyperlink r:id="rId86" w:history="1">
        <w:r w:rsidR="0006199A" w:rsidRPr="00AE0E38">
          <w:rPr>
            <w:rFonts w:ascii="Times New Roman" w:eastAsia="Times New Roman" w:hAnsi="Times New Roman" w:cs="Times New Roman"/>
            <w:sz w:val="28"/>
            <w:szCs w:val="28"/>
          </w:rPr>
          <w:t>12</w:t>
        </w:r>
      </w:hyperlink>
      <w:r w:rsidR="0006199A" w:rsidRPr="00AE0E38">
        <w:rPr>
          <w:rFonts w:ascii="Times New Roman" w:eastAsia="Times New Roman" w:hAnsi="Times New Roman" w:cs="Times New Roman"/>
          <w:sz w:val="28"/>
          <w:szCs w:val="28"/>
        </w:rPr>
        <w:t xml:space="preserve"> настоящей статьи для назначения Уполномоченного</w:t>
      </w:r>
      <w:r w:rsidR="0006199A">
        <w:rPr>
          <w:rFonts w:ascii="Times New Roman" w:eastAsia="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23. ПОРЯДОК РАССМОТРЕНИЯ КАНДИДАТУР</w:t>
      </w:r>
    </w:p>
    <w:p w:rsidR="003D3D69"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НА ДОЛЖНОСТЬ ПРЕДСЕДАТЕЛЯ КОНТРОЛЬНО-СЧЕТНОЙ ПАЛАТЫ</w:t>
      </w:r>
      <w:r w:rsidR="0085488D">
        <w:rPr>
          <w:rFonts w:ascii="Times New Roman" w:hAnsi="Times New Roman" w:cs="Times New Roman"/>
          <w:b/>
          <w:sz w:val="28"/>
          <w:szCs w:val="28"/>
        </w:rPr>
        <w:t xml:space="preserve"> </w:t>
      </w:r>
      <w:r w:rsidRPr="0085488D">
        <w:rPr>
          <w:rFonts w:ascii="Times New Roman" w:hAnsi="Times New Roman" w:cs="Times New Roman"/>
          <w:b/>
          <w:sz w:val="28"/>
          <w:szCs w:val="28"/>
        </w:rPr>
        <w:t>РЕСПУБЛИКИ КОМИ, ЕГО ЗАМЕСТИТЕЛЯ И АУДИТОРОВ.</w:t>
      </w:r>
      <w:r w:rsidR="0085488D">
        <w:rPr>
          <w:rFonts w:ascii="Times New Roman" w:hAnsi="Times New Roman" w:cs="Times New Roman"/>
          <w:b/>
          <w:sz w:val="28"/>
          <w:szCs w:val="28"/>
        </w:rPr>
        <w:t xml:space="preserve"> </w:t>
      </w:r>
      <w:r w:rsidRPr="0085488D">
        <w:rPr>
          <w:rFonts w:ascii="Times New Roman" w:hAnsi="Times New Roman" w:cs="Times New Roman"/>
          <w:b/>
          <w:sz w:val="28"/>
          <w:szCs w:val="28"/>
        </w:rPr>
        <w:t xml:space="preserve">ПОРЯДОК ДОСРОЧНОГО ОСВОБОЖДЕНИЯ </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ОТ ДОЛЖНОСТИ</w:t>
      </w:r>
      <w:r w:rsidR="0085488D">
        <w:rPr>
          <w:rFonts w:ascii="Times New Roman" w:hAnsi="Times New Roman" w:cs="Times New Roman"/>
          <w:b/>
          <w:sz w:val="28"/>
          <w:szCs w:val="28"/>
        </w:rPr>
        <w:t xml:space="preserve"> </w:t>
      </w:r>
      <w:r w:rsidRPr="0085488D">
        <w:rPr>
          <w:rFonts w:ascii="Times New Roman" w:hAnsi="Times New Roman" w:cs="Times New Roman"/>
          <w:b/>
          <w:sz w:val="28"/>
          <w:szCs w:val="28"/>
        </w:rPr>
        <w:t>ПРЕДСЕДАТЕЛЯ КОНТРОЛЬНО-СЧЕТНОЙ ПАЛАТЫ РЕСПУБЛИКИ КОМИ</w:t>
      </w:r>
    </w:p>
    <w:p w:rsidR="003F4730" w:rsidRPr="0094493A" w:rsidRDefault="003F4730">
      <w:pPr>
        <w:widowControl w:val="0"/>
        <w:autoSpaceDE w:val="0"/>
        <w:autoSpaceDN w:val="0"/>
        <w:adjustRightInd w:val="0"/>
        <w:spacing w:after="0" w:line="240" w:lineRule="auto"/>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105</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7" w:name="Par1543"/>
      <w:bookmarkEnd w:id="87"/>
      <w:r w:rsidRPr="0094493A">
        <w:rPr>
          <w:rFonts w:ascii="Times New Roman" w:hAnsi="Times New Roman" w:cs="Times New Roman"/>
          <w:sz w:val="28"/>
          <w:szCs w:val="28"/>
        </w:rPr>
        <w:t xml:space="preserve">1. Государственный Совет рассматривает вопросы назначения на должность и освобождения от должности Председателя Контрольно-счетной палаты Республики Коми (далее </w:t>
      </w:r>
      <w:r w:rsidR="00D05854">
        <w:rPr>
          <w:rFonts w:ascii="Times New Roman" w:hAnsi="Times New Roman" w:cs="Times New Roman"/>
          <w:sz w:val="28"/>
          <w:szCs w:val="28"/>
        </w:rPr>
        <w:t>−</w:t>
      </w:r>
      <w:r w:rsidRPr="0094493A">
        <w:rPr>
          <w:rFonts w:ascii="Times New Roman" w:hAnsi="Times New Roman" w:cs="Times New Roman"/>
          <w:sz w:val="28"/>
          <w:szCs w:val="28"/>
        </w:rPr>
        <w:t xml:space="preserve"> Контрольно-счетная палата), а также назначения на должность его заместителя и аудиторов в соответствии с </w:t>
      </w:r>
      <w:hyperlink r:id="rId87"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Контрольно-счетной палате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Освобождение от должности Председателя Контрольно-счетной палаты в связи с утратой доверия осуществляется Государственным Советом на основании </w:t>
      </w:r>
      <w:hyperlink r:id="rId88" w:history="1">
        <w:r w:rsidRPr="0094493A">
          <w:rPr>
            <w:rFonts w:ascii="Times New Roman" w:hAnsi="Times New Roman" w:cs="Times New Roman"/>
            <w:sz w:val="28"/>
            <w:szCs w:val="28"/>
          </w:rPr>
          <w:t>статьи 4</w:t>
        </w:r>
        <w:r w:rsidR="0085488D">
          <w:rPr>
            <w:rFonts w:ascii="Times New Roman" w:hAnsi="Times New Roman" w:cs="Times New Roman"/>
            <w:sz w:val="28"/>
            <w:szCs w:val="28"/>
            <w:vertAlign w:val="superscript"/>
          </w:rPr>
          <w:t>4</w:t>
        </w:r>
      </w:hyperlink>
      <w:r w:rsidRPr="0094493A">
        <w:rPr>
          <w:rFonts w:ascii="Times New Roman" w:hAnsi="Times New Roman" w:cs="Times New Roman"/>
          <w:sz w:val="28"/>
          <w:szCs w:val="28"/>
        </w:rPr>
        <w:t xml:space="preserve"> Закона Республики Коми "О противодействии коррупции в Республике Коми" и по результатам проверки, проводимой в порядке, установленном Главой Республики Коми в отношении лиц, замещающих государственные должности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8" w:name="Par1546"/>
      <w:bookmarkEnd w:id="88"/>
      <w:r w:rsidRPr="0094493A">
        <w:rPr>
          <w:rFonts w:ascii="Times New Roman" w:hAnsi="Times New Roman" w:cs="Times New Roman"/>
          <w:sz w:val="28"/>
          <w:szCs w:val="28"/>
        </w:rPr>
        <w:lastRenderedPageBreak/>
        <w:t>2. Вопрос о кандидатурах на должность Председателя Контрольно-счетной палаты, его заместителя и аудиторов предварительно рассматривается на заседаниях комитетов.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9" w:name="Par1547"/>
      <w:bookmarkEnd w:id="89"/>
      <w:r w:rsidRPr="0094493A">
        <w:rPr>
          <w:rFonts w:ascii="Times New Roman" w:hAnsi="Times New Roman" w:cs="Times New Roman"/>
          <w:sz w:val="28"/>
          <w:szCs w:val="28"/>
        </w:rPr>
        <w:t>3. На заседании Государственного Совета кандидаты на должность Председателя Контрольно-счетной палаты, его заместителя и аудиторов выступают и отвечают на вопросы депутатов. Каждый депутат имеет право задавать вопросы, высказываться за или против кандидата. Обсуждение прекращается по решению Государственного Совета, принятому большинством голосов от числа присутствующих депутатов.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Кандидаты на должность Председателя Контрольно-счетной палаты, его заместителя и аудиторов считаются назначенными, если в результате голосования получили большинство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0" w:name="Par1549"/>
      <w:bookmarkEnd w:id="90"/>
      <w:r w:rsidRPr="0094493A">
        <w:rPr>
          <w:rFonts w:ascii="Times New Roman" w:hAnsi="Times New Roman" w:cs="Times New Roman"/>
          <w:sz w:val="28"/>
          <w:szCs w:val="28"/>
        </w:rPr>
        <w:t>5. Назначение Председателя Контрольно-счетной палаты, его заместителя и аудиторов оформляется постановлением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6. Председатель Контрольно-счетной палаты досрочно освобождается от должности, в том числе в связи с утратой доверия, Государственным Советом в порядке, установленном </w:t>
      </w:r>
      <w:hyperlink w:anchor="Par1543" w:history="1">
        <w:r w:rsidRPr="0094493A">
          <w:rPr>
            <w:rFonts w:ascii="Times New Roman" w:hAnsi="Times New Roman" w:cs="Times New Roman"/>
            <w:sz w:val="28"/>
            <w:szCs w:val="28"/>
          </w:rPr>
          <w:t>частями 1</w:t>
        </w:r>
      </w:hyperlink>
      <w:r w:rsidRPr="0094493A">
        <w:rPr>
          <w:rFonts w:ascii="Times New Roman" w:hAnsi="Times New Roman" w:cs="Times New Roman"/>
          <w:sz w:val="28"/>
          <w:szCs w:val="28"/>
        </w:rPr>
        <w:t xml:space="preserve">, </w:t>
      </w:r>
      <w:hyperlink w:anchor="Par1546" w:history="1">
        <w:r w:rsidRPr="0094493A">
          <w:rPr>
            <w:rFonts w:ascii="Times New Roman" w:hAnsi="Times New Roman" w:cs="Times New Roman"/>
            <w:sz w:val="28"/>
            <w:szCs w:val="28"/>
          </w:rPr>
          <w:t>2</w:t>
        </w:r>
      </w:hyperlink>
      <w:r w:rsidRPr="0094493A">
        <w:rPr>
          <w:rFonts w:ascii="Times New Roman" w:hAnsi="Times New Roman" w:cs="Times New Roman"/>
          <w:sz w:val="28"/>
          <w:szCs w:val="28"/>
        </w:rPr>
        <w:t xml:space="preserve">, </w:t>
      </w:r>
      <w:hyperlink w:anchor="Par1547" w:history="1">
        <w:r w:rsidRPr="0094493A">
          <w:rPr>
            <w:rFonts w:ascii="Times New Roman" w:hAnsi="Times New Roman" w:cs="Times New Roman"/>
            <w:sz w:val="28"/>
            <w:szCs w:val="28"/>
          </w:rPr>
          <w:t>3</w:t>
        </w:r>
      </w:hyperlink>
      <w:r w:rsidRPr="0094493A">
        <w:rPr>
          <w:rFonts w:ascii="Times New Roman" w:hAnsi="Times New Roman" w:cs="Times New Roman"/>
          <w:sz w:val="28"/>
          <w:szCs w:val="28"/>
        </w:rPr>
        <w:t xml:space="preserve"> и </w:t>
      </w:r>
      <w:hyperlink w:anchor="Par1549" w:history="1">
        <w:r w:rsidRPr="0094493A">
          <w:rPr>
            <w:rFonts w:ascii="Times New Roman" w:hAnsi="Times New Roman" w:cs="Times New Roman"/>
            <w:sz w:val="28"/>
            <w:szCs w:val="28"/>
          </w:rPr>
          <w:t>5</w:t>
        </w:r>
      </w:hyperlink>
      <w:r w:rsidRPr="0094493A">
        <w:rPr>
          <w:rFonts w:ascii="Times New Roman" w:hAnsi="Times New Roman" w:cs="Times New Roman"/>
          <w:sz w:val="28"/>
          <w:szCs w:val="28"/>
        </w:rPr>
        <w:t xml:space="preserve"> настоящей статьи для его назначения и с учетом особенностей, определенных </w:t>
      </w:r>
      <w:hyperlink r:id="rId89"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Контрольно-счетной палате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23</w:t>
      </w:r>
      <w:r w:rsidR="0085488D" w:rsidRPr="0085488D">
        <w:rPr>
          <w:rFonts w:ascii="Times New Roman" w:hAnsi="Times New Roman" w:cs="Times New Roman"/>
          <w:b/>
          <w:sz w:val="28"/>
          <w:szCs w:val="28"/>
          <w:vertAlign w:val="superscript"/>
        </w:rPr>
        <w:t>1</w:t>
      </w:r>
      <w:r w:rsidRPr="0085488D">
        <w:rPr>
          <w:rFonts w:ascii="Times New Roman" w:hAnsi="Times New Roman" w:cs="Times New Roman"/>
          <w:b/>
          <w:sz w:val="28"/>
          <w:szCs w:val="28"/>
        </w:rPr>
        <w:t>. ПОРЯДОК РАССМОТРЕНИЯ ВОПРОСОВ, СВЯЗАННЫХ</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С УТВЕРЖДЕНИЕМ ГОДОВОГО ПЛАНА КОНТРОЛЬНЫХ МЕРОПРИЯТИЙ</w:t>
      </w:r>
      <w:r w:rsidR="0085488D" w:rsidRPr="0085488D">
        <w:rPr>
          <w:rFonts w:ascii="Times New Roman" w:hAnsi="Times New Roman" w:cs="Times New Roman"/>
          <w:b/>
          <w:sz w:val="28"/>
          <w:szCs w:val="28"/>
        </w:rPr>
        <w:t xml:space="preserve"> </w:t>
      </w:r>
      <w:r w:rsidRPr="0085488D">
        <w:rPr>
          <w:rFonts w:ascii="Times New Roman" w:hAnsi="Times New Roman" w:cs="Times New Roman"/>
          <w:b/>
          <w:sz w:val="28"/>
          <w:szCs w:val="28"/>
        </w:rPr>
        <w:t>КОНТРОЛЬНО-СЧЕТНОЙ ПАЛАТЫ</w:t>
      </w:r>
    </w:p>
    <w:p w:rsidR="003F4730" w:rsidRPr="0094493A" w:rsidRDefault="003F4730">
      <w:pPr>
        <w:widowControl w:val="0"/>
        <w:autoSpaceDE w:val="0"/>
        <w:autoSpaceDN w:val="0"/>
        <w:adjustRightInd w:val="0"/>
        <w:spacing w:after="0" w:line="240" w:lineRule="auto"/>
        <w:jc w:val="center"/>
        <w:rPr>
          <w:rFonts w:ascii="Times New Roman" w:hAnsi="Times New Roman" w:cs="Times New Roman"/>
          <w:sz w:val="28"/>
          <w:szCs w:val="28"/>
        </w:rPr>
      </w:pPr>
    </w:p>
    <w:p w:rsidR="003F4730" w:rsidRPr="0085488D" w:rsidRDefault="0085488D" w:rsidP="0085488D">
      <w:pPr>
        <w:widowControl w:val="0"/>
        <w:autoSpaceDE w:val="0"/>
        <w:autoSpaceDN w:val="0"/>
        <w:adjustRightInd w:val="0"/>
        <w:spacing w:after="0" w:line="240" w:lineRule="auto"/>
        <w:jc w:val="center"/>
        <w:rPr>
          <w:rFonts w:ascii="Times New Roman" w:hAnsi="Times New Roman" w:cs="Times New Roman"/>
          <w:i/>
          <w:sz w:val="28"/>
          <w:szCs w:val="28"/>
        </w:rPr>
      </w:pPr>
      <w:r w:rsidRPr="0085488D">
        <w:rPr>
          <w:rFonts w:ascii="Times New Roman" w:hAnsi="Times New Roman" w:cs="Times New Roman"/>
          <w:i/>
          <w:sz w:val="28"/>
          <w:szCs w:val="28"/>
        </w:rPr>
        <w:t>И</w:t>
      </w:r>
      <w:r w:rsidR="003F4730" w:rsidRPr="0085488D">
        <w:rPr>
          <w:rFonts w:ascii="Times New Roman" w:hAnsi="Times New Roman" w:cs="Times New Roman"/>
          <w:i/>
          <w:sz w:val="28"/>
          <w:szCs w:val="28"/>
        </w:rPr>
        <w:t xml:space="preserve">сключена. </w:t>
      </w:r>
    </w:p>
    <w:p w:rsidR="003F4730" w:rsidRPr="0085488D" w:rsidRDefault="003F4730">
      <w:pPr>
        <w:widowControl w:val="0"/>
        <w:autoSpaceDE w:val="0"/>
        <w:autoSpaceDN w:val="0"/>
        <w:adjustRightInd w:val="0"/>
        <w:spacing w:after="0" w:line="240" w:lineRule="auto"/>
        <w:rPr>
          <w:rFonts w:ascii="Times New Roman" w:hAnsi="Times New Roman" w:cs="Times New Roman"/>
          <w:i/>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24. ПОРЯДОК ИЗБРАНИЯ ПРЕДСТАВИТЕЛЕЙ ОТ</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ГОСУДАРСТВЕННОГО СОВЕТА В КВАЛИФИКАЦИОННУЮ</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КОМИССИЮ ПРИ АДВОКАТСКОЙ ПАЛАТЕ РЕСПУБЛИКИ КОМИ</w:t>
      </w:r>
    </w:p>
    <w:p w:rsidR="003F4730" w:rsidRPr="0085488D"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5488D">
        <w:rPr>
          <w:rFonts w:ascii="Times New Roman" w:hAnsi="Times New Roman" w:cs="Times New Roman"/>
          <w:b/>
          <w:sz w:val="28"/>
          <w:szCs w:val="28"/>
        </w:rPr>
        <w:t>Статья 106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Государственный Совет избирает двух представителей в квалификационную комиссию при Адвокатской палате Республики Коми в соответствии с Федеральным законом "Об адвокатской деятельности и адвокатуре в Российской Федерации" и соответствующим законом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107</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Предложения, поступившие по кандидатурам для избрания представителей от Государственного Совета в состав квалификационной комиссии, направляются в Комитет по законодательству и местному самоуправлению для предварительного рассмотрения. Комитет по </w:t>
      </w:r>
      <w:r w:rsidRPr="0094493A">
        <w:rPr>
          <w:rFonts w:ascii="Times New Roman" w:hAnsi="Times New Roman" w:cs="Times New Roman"/>
          <w:sz w:val="28"/>
          <w:szCs w:val="28"/>
        </w:rPr>
        <w:lastRenderedPageBreak/>
        <w:t>законодательству и местному самоуправлению представляет Государственному Совету кандидатов для избрания представителей от Государственного Совета в состав квалификационной комиссии при Адвокатской палате Республики Коми. Депутаты Государственного Совета вправе высказывать свое мнение по рассматриваемым кандидатурам и задавать вопросы кандидатам и докладчику.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Голосование проводится по каждой кандидатуре отдельно. Решение об избрании представителей от Государственного Совета в состав квалификационной комиссии при Адвокатской палате Республики Коми принимается большинством голосов от числа избранных депутатов. Назначение представителей от Государственного Совета оформляется одним постановлением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ГЛАВА 25. ПОРЯДОК РАССМОТРЕНИЯ ГОСУДАРСТВЕННЫМ СОВЕТОМ</w:t>
      </w:r>
      <w:r w:rsidR="0085488D">
        <w:rPr>
          <w:rFonts w:ascii="Times New Roman" w:hAnsi="Times New Roman" w:cs="Times New Roman"/>
          <w:b/>
          <w:sz w:val="28"/>
          <w:szCs w:val="28"/>
        </w:rPr>
        <w:t xml:space="preserve"> </w:t>
      </w:r>
      <w:r w:rsidRPr="0085488D">
        <w:rPr>
          <w:rFonts w:ascii="Times New Roman" w:hAnsi="Times New Roman" w:cs="Times New Roman"/>
          <w:b/>
          <w:sz w:val="28"/>
          <w:szCs w:val="28"/>
        </w:rPr>
        <w:t>ЗАКОНА РОССИЙСКОЙ ФЕДЕРАЦИИ О ПОПРАВКЕ</w:t>
      </w:r>
    </w:p>
    <w:p w:rsidR="003F4730" w:rsidRPr="0085488D" w:rsidRDefault="003F4730">
      <w:pPr>
        <w:widowControl w:val="0"/>
        <w:autoSpaceDE w:val="0"/>
        <w:autoSpaceDN w:val="0"/>
        <w:adjustRightInd w:val="0"/>
        <w:spacing w:after="0" w:line="240" w:lineRule="auto"/>
        <w:jc w:val="center"/>
        <w:rPr>
          <w:rFonts w:ascii="Times New Roman" w:hAnsi="Times New Roman" w:cs="Times New Roman"/>
          <w:b/>
          <w:sz w:val="28"/>
          <w:szCs w:val="28"/>
        </w:rPr>
      </w:pPr>
      <w:r w:rsidRPr="0085488D">
        <w:rPr>
          <w:rFonts w:ascii="Times New Roman" w:hAnsi="Times New Roman" w:cs="Times New Roman"/>
          <w:b/>
          <w:sz w:val="28"/>
          <w:szCs w:val="28"/>
        </w:rPr>
        <w:t>К КОНСТИТУЦИИ РОССИЙСКОЙ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107</w:t>
      </w:r>
      <w:r w:rsidR="0085488D" w:rsidRPr="0085488D">
        <w:rPr>
          <w:rFonts w:ascii="Times New Roman" w:hAnsi="Times New Roman" w:cs="Times New Roman"/>
          <w:b/>
          <w:sz w:val="28"/>
          <w:szCs w:val="28"/>
          <w:vertAlign w:val="superscript"/>
        </w:rPr>
        <w:t>1</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Поступивший для рассмотрения из Совета Федерации Федерального Собрания Российской Федерации в Государственный Совет закон Российской Федерации о поправке к Конституции Российской Федерации Председатель Государственного Совета Республики Коми немедленно направляет депутатам, в комитеты, депутатские объединения в Государственном Совете, Главе Республики Коми для подготовки замечаний и предложений.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Председатель Государственного Совета Республики Коми назначает один из комитетов Государственного Совета ответственным за подготовку закона Российской Федерации о поправке к Конституции Российской Федерации к рассмотрению на заседании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1" w:name="Par1585"/>
      <w:bookmarkEnd w:id="91"/>
      <w:r w:rsidRPr="0094493A">
        <w:rPr>
          <w:rFonts w:ascii="Times New Roman" w:hAnsi="Times New Roman" w:cs="Times New Roman"/>
          <w:sz w:val="28"/>
          <w:szCs w:val="28"/>
        </w:rPr>
        <w:t>3. Замечания и предложения по закону Российской Федерации о поправке к Конституции Российской Федерации представляются в ответственный комитет не позднее 14 дней со дня поступления указанного закона Российской Федерации в Государственный Совет из Совета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85488D"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85488D">
        <w:rPr>
          <w:rFonts w:ascii="Times New Roman" w:hAnsi="Times New Roman" w:cs="Times New Roman"/>
          <w:b/>
          <w:sz w:val="28"/>
          <w:szCs w:val="28"/>
        </w:rPr>
        <w:t>Статья 107</w:t>
      </w:r>
      <w:r w:rsidR="0085488D" w:rsidRPr="0085488D">
        <w:rPr>
          <w:rFonts w:ascii="Times New Roman" w:hAnsi="Times New Roman" w:cs="Times New Roman"/>
          <w:b/>
          <w:sz w:val="28"/>
          <w:szCs w:val="28"/>
          <w:vertAlign w:val="superscript"/>
        </w:rPr>
        <w:t>2</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2" w:name="Par1589"/>
      <w:bookmarkEnd w:id="92"/>
      <w:r w:rsidRPr="0094493A">
        <w:rPr>
          <w:rFonts w:ascii="Times New Roman" w:hAnsi="Times New Roman" w:cs="Times New Roman"/>
          <w:sz w:val="28"/>
          <w:szCs w:val="28"/>
        </w:rPr>
        <w:t>1. Государственный Совет рассматривает закон Российской Федерации о поправке к Конституции Российской Федерации не позднее 30 дней со дня поступления указанного закона Российской Федерации в Государственный Совет из Совета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Председатель Государственного Совета Республики Коми организует проведение очередного (внеочередного) заседания Государственного Совета с учетом сроков, указанных в </w:t>
      </w:r>
      <w:hyperlink w:anchor="Par1589" w:history="1">
        <w:r w:rsidRPr="0094493A">
          <w:rPr>
            <w:rFonts w:ascii="Times New Roman" w:hAnsi="Times New Roman" w:cs="Times New Roman"/>
            <w:sz w:val="28"/>
            <w:szCs w:val="28"/>
          </w:rPr>
          <w:t>части 1</w:t>
        </w:r>
      </w:hyperlink>
      <w:r w:rsidRPr="0094493A">
        <w:rPr>
          <w:rFonts w:ascii="Times New Roman" w:hAnsi="Times New Roman" w:cs="Times New Roman"/>
          <w:sz w:val="28"/>
          <w:szCs w:val="28"/>
        </w:rPr>
        <w:t xml:space="preserve"> настоящей статьи.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210EB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210EB9">
        <w:rPr>
          <w:rFonts w:ascii="Times New Roman" w:hAnsi="Times New Roman" w:cs="Times New Roman"/>
          <w:b/>
          <w:sz w:val="28"/>
          <w:szCs w:val="28"/>
        </w:rPr>
        <w:t>Статья 107</w:t>
      </w:r>
      <w:r w:rsidR="00210EB9" w:rsidRPr="00210EB9">
        <w:rPr>
          <w:rFonts w:ascii="Times New Roman" w:hAnsi="Times New Roman" w:cs="Times New Roman"/>
          <w:b/>
          <w:sz w:val="28"/>
          <w:szCs w:val="28"/>
          <w:vertAlign w:val="superscript"/>
        </w:rPr>
        <w:t>3</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Порядок рассмотрения ответственным комитетом закона Российской Федерации о поправке к Конституции Российской Федерации определяется указанным комитетом самостоятельно.</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Ответственный комитет на основе обобщения поступивших предложений по закону Российской Федерации о поправке к Конституции Российской Федерации готовит заключение по нему и может рекомендовать Государственному Совету принять одно из следующих решений: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одобрить закон Российской Федерации о поправке к Конституции Российской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не одобрять закон Российской Федерации о поправке к Конституции Российской Федерации.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210EB9"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210EB9">
        <w:rPr>
          <w:rFonts w:ascii="Times New Roman" w:hAnsi="Times New Roman" w:cs="Times New Roman"/>
          <w:b/>
          <w:sz w:val="28"/>
          <w:szCs w:val="28"/>
        </w:rPr>
        <w:t>Статья 107</w:t>
      </w:r>
      <w:r w:rsidR="00210EB9" w:rsidRPr="00210EB9">
        <w:rPr>
          <w:rFonts w:ascii="Times New Roman" w:hAnsi="Times New Roman" w:cs="Times New Roman"/>
          <w:b/>
          <w:sz w:val="28"/>
          <w:szCs w:val="28"/>
          <w:vertAlign w:val="superscript"/>
        </w:rPr>
        <w:t>4</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Рассмотрение закона Российской Федерации о поправке к Конституции Российской Федерации на заседании Государственного Совета начинается с оглашения председателем ответственного комитета заключения ответственного комитета и обобщенной позиции, выраженной в замечаниях и предложениях, указанных в </w:t>
      </w:r>
      <w:hyperlink w:anchor="Par1585" w:history="1">
        <w:r w:rsidRPr="0094493A">
          <w:rPr>
            <w:rFonts w:ascii="Times New Roman" w:hAnsi="Times New Roman" w:cs="Times New Roman"/>
            <w:sz w:val="28"/>
            <w:szCs w:val="28"/>
          </w:rPr>
          <w:t>части 3 статьи 107</w:t>
        </w:r>
        <w:r w:rsidR="00210EB9">
          <w:rPr>
            <w:rFonts w:ascii="Times New Roman" w:hAnsi="Times New Roman" w:cs="Times New Roman"/>
            <w:sz w:val="28"/>
            <w:szCs w:val="28"/>
            <w:vertAlign w:val="superscript"/>
          </w:rPr>
          <w:t>1</w:t>
        </w:r>
      </w:hyperlink>
      <w:r w:rsidRPr="0094493A">
        <w:rPr>
          <w:rFonts w:ascii="Times New Roman" w:hAnsi="Times New Roman" w:cs="Times New Roman"/>
          <w:sz w:val="28"/>
          <w:szCs w:val="28"/>
        </w:rPr>
        <w:t xml:space="preserve">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 результатам обсуждения закона Российской Федерации о поправке к Конституции Российской Федерации председательствующий на заседании Государственного Совета ставит на голосование вопрос о его одобрении.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Закон Российской Федерации о поправке к Конституции Российской Федерации считается одобренным Государственным Советом, если за его одобрение проголосовало более половины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Закон Российской Федерации о поправке к Конституции Российской Федерации считается не одобренным Государственным Советом, если за его одобрение не проголосовало необходимое число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5. Решение об одобрении или неодобрении закона Российской Федерации о поправке к Конституции Российской Федерации оформляется постановлением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В случае если из Совета Федерации в Государственный Совет поступило два и более законов Российской Федерации о поправке к Конституции Российской Федерации, постановление Государственного Совета о рассмотрении закона Российской Федерации о поправке к Конституции Российской Федерации принимается по каждому указанному закону Российской Федерации отдельно.</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107</w:t>
      </w:r>
      <w:r w:rsidR="007A403C" w:rsidRPr="007A403C">
        <w:rPr>
          <w:rFonts w:ascii="Times New Roman" w:hAnsi="Times New Roman" w:cs="Times New Roman"/>
          <w:b/>
          <w:sz w:val="28"/>
          <w:szCs w:val="28"/>
          <w:vertAlign w:val="superscript"/>
        </w:rPr>
        <w:t>5</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Постановление (постановления) об одобрении (неодобрении) закона (законов) Российской Федерации о поправке к Конституции Российской </w:t>
      </w:r>
      <w:r w:rsidRPr="0094493A">
        <w:rPr>
          <w:rFonts w:ascii="Times New Roman" w:hAnsi="Times New Roman" w:cs="Times New Roman"/>
          <w:sz w:val="28"/>
          <w:szCs w:val="28"/>
        </w:rPr>
        <w:lastRenderedPageBreak/>
        <w:t>Федерации Председатель Государственного Совета Республики Коми немедленно направляет в Совет Федерации.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7A403C" w:rsidRDefault="007A403C">
      <w:pPr>
        <w:pStyle w:val="ConsPlusTitle"/>
        <w:jc w:val="center"/>
        <w:rPr>
          <w:rFonts w:ascii="Times New Roman" w:hAnsi="Times New Roman" w:cs="Times New Roman"/>
          <w:sz w:val="28"/>
          <w:szCs w:val="28"/>
        </w:rPr>
      </w:pPr>
    </w:p>
    <w:p w:rsidR="007A403C" w:rsidRDefault="007A403C">
      <w:pPr>
        <w:pStyle w:val="ConsPlusTitle"/>
        <w:jc w:val="center"/>
        <w:rPr>
          <w:rFonts w:ascii="Times New Roman" w:hAnsi="Times New Roman" w:cs="Times New Roman"/>
          <w:sz w:val="28"/>
          <w:szCs w:val="28"/>
        </w:rPr>
      </w:pP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РАЗДЕЛ V. ОБРАЩЕНИЯ В КОНСТИТУЦИОННЫЙ СУД РЕСПУБЛИКИ</w:t>
      </w:r>
      <w:r w:rsidR="007A403C">
        <w:rPr>
          <w:rFonts w:ascii="Times New Roman" w:hAnsi="Times New Roman" w:cs="Times New Roman"/>
          <w:sz w:val="28"/>
          <w:szCs w:val="28"/>
        </w:rPr>
        <w:t xml:space="preserve"> </w:t>
      </w:r>
      <w:r w:rsidRPr="0094493A">
        <w:rPr>
          <w:rFonts w:ascii="Times New Roman" w:hAnsi="Times New Roman" w:cs="Times New Roman"/>
          <w:sz w:val="28"/>
          <w:szCs w:val="28"/>
        </w:rPr>
        <w:t>КОМИ И КОНСТИТУЦИОННЫЙ СУД РОССИЙСКОЙ ФЕДЕРАЦИИ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108</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соответствии со </w:t>
      </w:r>
      <w:hyperlink r:id="rId90" w:history="1">
        <w:r w:rsidRPr="0094493A">
          <w:rPr>
            <w:rFonts w:ascii="Times New Roman" w:hAnsi="Times New Roman" w:cs="Times New Roman"/>
            <w:sz w:val="28"/>
            <w:szCs w:val="28"/>
          </w:rPr>
          <w:t>статьей 96</w:t>
        </w:r>
      </w:hyperlink>
      <w:r w:rsidRPr="0094493A">
        <w:rPr>
          <w:rFonts w:ascii="Times New Roman" w:hAnsi="Times New Roman" w:cs="Times New Roman"/>
          <w:sz w:val="28"/>
          <w:szCs w:val="28"/>
        </w:rPr>
        <w:t xml:space="preserve"> Конституции Республики Коми Государственный Совет может обратиться с запросом в Конституционный Суд Республики Коми по разрешению дел о соответствии Конституции Республики Коми законов Республики Коми, постановлений Государственного Совета нормативного характера, нормативных правовых актов Главы Республики Коми, Правительства Республики Коми, органов местного самоуправления, а также о толковании Конституции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109</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Предложение об обращении с запросом в Конституционный Суд Республики Коми вносится комитетом. Внесение, рассмотрение и принятие Государственным Советом предложений об обращении с запросом в Конституционный Суд Республики Коми осуществляются в порядке, предусмотренном настоящим Регламентом для принятия постановлений. Решение об обращении с запросом в Конституционный Суд Республики Коми принимается большинством голосов от числа избранных депутатов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Решение Конституционного Суда Республики Коми по запросу Государственного Совета доводится до сведения депутатов Государственного Совета на очередном его заседании.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110</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Государственный Совет вправе обратиться в Конституционный Суд Российской Федерации с запросом о соответствии Конституции Российской Федерации федеральных законов, нормативных актов Президента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Правительства Российской Федерации, о толковании Конституции Российской Федерации, а также по другим вопросам, относящимся к ведению Государственного Совета как законодательного органа субъекта Российской Федерации и предусмотренным статьей 125 </w:t>
      </w:r>
      <w:r w:rsidRPr="0094493A">
        <w:rPr>
          <w:rFonts w:ascii="Times New Roman" w:hAnsi="Times New Roman" w:cs="Times New Roman"/>
          <w:sz w:val="28"/>
          <w:szCs w:val="28"/>
        </w:rPr>
        <w:lastRenderedPageBreak/>
        <w:t>Конституции Российской Федерации.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111</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Предложения об обращении с запросом в Конституционный Суд Российской Федерации могут быть внесены комитетами, Главой Республики Коми.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Внесение, рассмотрение и принятие Государственным Советом предложений об обращении с запросом в Конституционный Суд Российской Федерации осуществляются в порядке, предусмотренном настоящим Регламентом для принятия постановлений.</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РАЗДЕЛ VI. ДЕПУТАТСКАЯ ЭТИКА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93" w:name="Par1638"/>
      <w:bookmarkEnd w:id="93"/>
      <w:r w:rsidRPr="007A403C">
        <w:rPr>
          <w:rFonts w:ascii="Times New Roman" w:hAnsi="Times New Roman" w:cs="Times New Roman"/>
          <w:b/>
          <w:sz w:val="28"/>
          <w:szCs w:val="28"/>
        </w:rPr>
        <w:t>Статья 112</w:t>
      </w:r>
    </w:p>
    <w:p w:rsidR="003F4730" w:rsidRPr="007A403C"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Депутатская этика означает совокупность норм и правил поведения депутата Государственного Совета, которыми он руководствуется в своей деятельности.</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4" w:name="Par1641"/>
      <w:bookmarkEnd w:id="94"/>
      <w:r w:rsidRPr="0094493A">
        <w:rPr>
          <w:rFonts w:ascii="Times New Roman" w:hAnsi="Times New Roman" w:cs="Times New Roman"/>
          <w:sz w:val="28"/>
          <w:szCs w:val="28"/>
        </w:rPr>
        <w:t>2. Депутат Государственного Совета уважает достоинство других депутатов Государственного Совета, а также должностных лиц и граждан, воздерживается от действий, заявлений и поступков, способных скомпрометировать его самого, представляемых им избирателей и законодательный орган, в состав которого он избран.</w:t>
      </w:r>
    </w:p>
    <w:p w:rsidR="009A2058" w:rsidRDefault="009A205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21B3">
        <w:rPr>
          <w:rFonts w:ascii="Times New Roman" w:hAnsi="Times New Roman" w:cs="Times New Roman"/>
          <w:sz w:val="28"/>
          <w:szCs w:val="28"/>
        </w:rPr>
        <w:t>Депутаты Государственного Совета осуществляют свою деятельность на основе принципов депутатской этики, установленных в части 1 статьи 10 Закона Республики Коми "О статусе депутата Государственного Совета Республики Коми".</w:t>
      </w:r>
    </w:p>
    <w:p w:rsidR="009A2058" w:rsidRPr="0094493A" w:rsidRDefault="009A205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21B3">
        <w:rPr>
          <w:rFonts w:ascii="Times New Roman" w:hAnsi="Times New Roman" w:cs="Times New Roman"/>
          <w:sz w:val="28"/>
          <w:szCs w:val="28"/>
        </w:rPr>
        <w:t>2</w:t>
      </w:r>
      <w:r w:rsidRPr="00C221B3">
        <w:rPr>
          <w:rFonts w:ascii="Times New Roman" w:hAnsi="Times New Roman" w:cs="Times New Roman"/>
          <w:sz w:val="28"/>
          <w:szCs w:val="28"/>
          <w:vertAlign w:val="superscript"/>
        </w:rPr>
        <w:t>1</w:t>
      </w:r>
      <w:r w:rsidRPr="00C221B3">
        <w:rPr>
          <w:rFonts w:ascii="Times New Roman" w:hAnsi="Times New Roman" w:cs="Times New Roman"/>
          <w:sz w:val="28"/>
          <w:szCs w:val="28"/>
        </w:rPr>
        <w:t>. Депутат Государственного Совета не вправе допускать не предусмотренны</w:t>
      </w:r>
      <w:r>
        <w:rPr>
          <w:rFonts w:ascii="Times New Roman" w:hAnsi="Times New Roman" w:cs="Times New Roman"/>
          <w:sz w:val="28"/>
          <w:szCs w:val="28"/>
        </w:rPr>
        <w:t>е</w:t>
      </w:r>
      <w:r w:rsidRPr="00C221B3">
        <w:rPr>
          <w:rFonts w:ascii="Times New Roman" w:hAnsi="Times New Roman" w:cs="Times New Roman"/>
          <w:sz w:val="28"/>
          <w:szCs w:val="28"/>
        </w:rPr>
        <w:t xml:space="preserve"> настоящим Регламентом действи</w:t>
      </w:r>
      <w:r>
        <w:rPr>
          <w:rFonts w:ascii="Times New Roman" w:hAnsi="Times New Roman" w:cs="Times New Roman"/>
          <w:sz w:val="28"/>
          <w:szCs w:val="28"/>
        </w:rPr>
        <w:t>я</w:t>
      </w:r>
      <w:r w:rsidRPr="00C221B3">
        <w:rPr>
          <w:rFonts w:ascii="Times New Roman" w:hAnsi="Times New Roman" w:cs="Times New Roman"/>
          <w:sz w:val="28"/>
          <w:szCs w:val="28"/>
        </w:rPr>
        <w:t xml:space="preserve"> по досрочному прекращению заседания, выступлени</w:t>
      </w:r>
      <w:r>
        <w:rPr>
          <w:rFonts w:ascii="Times New Roman" w:hAnsi="Times New Roman" w:cs="Times New Roman"/>
          <w:sz w:val="28"/>
          <w:szCs w:val="28"/>
        </w:rPr>
        <w:t>я</w:t>
      </w:r>
      <w:r w:rsidRPr="00C221B3">
        <w:rPr>
          <w:rFonts w:ascii="Times New Roman" w:hAnsi="Times New Roman" w:cs="Times New Roman"/>
          <w:sz w:val="28"/>
          <w:szCs w:val="28"/>
        </w:rPr>
        <w:t xml:space="preserve"> не по повестке дня и не по существу вопросов повестки дня, выкрик</w:t>
      </w:r>
      <w:r>
        <w:rPr>
          <w:rFonts w:ascii="Times New Roman" w:hAnsi="Times New Roman" w:cs="Times New Roman"/>
          <w:sz w:val="28"/>
          <w:szCs w:val="28"/>
        </w:rPr>
        <w:t>и</w:t>
      </w:r>
      <w:r w:rsidRPr="00C221B3">
        <w:rPr>
          <w:rFonts w:ascii="Times New Roman" w:hAnsi="Times New Roman" w:cs="Times New Roman"/>
          <w:sz w:val="28"/>
          <w:szCs w:val="28"/>
        </w:rPr>
        <w:t>, прерывани</w:t>
      </w:r>
      <w:r>
        <w:rPr>
          <w:rFonts w:ascii="Times New Roman" w:hAnsi="Times New Roman" w:cs="Times New Roman"/>
          <w:sz w:val="28"/>
          <w:szCs w:val="28"/>
        </w:rPr>
        <w:t>е</w:t>
      </w:r>
      <w:r w:rsidRPr="00C221B3">
        <w:rPr>
          <w:rFonts w:ascii="Times New Roman" w:hAnsi="Times New Roman" w:cs="Times New Roman"/>
          <w:sz w:val="28"/>
          <w:szCs w:val="28"/>
        </w:rPr>
        <w:t xml:space="preserve"> выступающих.</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Во время работы в Государственном Совете депутатам Государственного Совета рекомендуется носить деловую одежду, соответствующую официальному характеру деятельности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4. Голосование на заседаниях Государственного Совета проводится только самим депутатом Государственного Совета и не допускается перепоручение голосования другому депутату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5. Депутаты Государственного Совета на заседаниях Государственного Совета, </w:t>
      </w:r>
      <w:r w:rsidR="00B1337E">
        <w:rPr>
          <w:rFonts w:ascii="Times New Roman" w:hAnsi="Times New Roman" w:cs="Times New Roman"/>
          <w:sz w:val="28"/>
          <w:szCs w:val="28"/>
        </w:rPr>
        <w:t xml:space="preserve">Президиума, </w:t>
      </w:r>
      <w:r w:rsidRPr="0094493A">
        <w:rPr>
          <w:rFonts w:ascii="Times New Roman" w:hAnsi="Times New Roman" w:cs="Times New Roman"/>
          <w:sz w:val="28"/>
          <w:szCs w:val="28"/>
        </w:rPr>
        <w:t>комитетов, рабочих групп и комиссий должны обращаться друг к другу и ко всем присутствующим лицам в официальной и уважительной форме</w:t>
      </w:r>
      <w:r w:rsidR="00B1337E">
        <w:rPr>
          <w:rFonts w:ascii="Times New Roman" w:hAnsi="Times New Roman" w:cs="Times New Roman"/>
          <w:sz w:val="28"/>
          <w:szCs w:val="28"/>
        </w:rPr>
        <w:t xml:space="preserve">, </w:t>
      </w:r>
      <w:r w:rsidR="00B1337E" w:rsidRPr="00711E40">
        <w:rPr>
          <w:rFonts w:ascii="Times New Roman" w:hAnsi="Times New Roman" w:cs="Times New Roman"/>
          <w:sz w:val="28"/>
          <w:szCs w:val="28"/>
        </w:rPr>
        <w:t xml:space="preserve">не вправе употреблять в своей речи грубые, оскорбительные выражения, наносящие ущерб чести и достоинству депутатов Государственного Совета и других лиц, допускать необоснованные обвинения </w:t>
      </w:r>
      <w:r w:rsidR="00B1337E" w:rsidRPr="00711E40">
        <w:rPr>
          <w:rFonts w:ascii="Times New Roman" w:hAnsi="Times New Roman" w:cs="Times New Roman"/>
          <w:sz w:val="28"/>
          <w:szCs w:val="28"/>
        </w:rPr>
        <w:lastRenderedPageBreak/>
        <w:t>в чей-либо адрес, использовать заведомо ложную информацию, призывать к незаконным действиям</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6. Депутат Государственного Совета не должен использовать в личных целях преимущества своего депутатского статуса во взаимоотношениях с государственными органами, организациями, должностными лицами, общественностью и средствами массовой информации.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7. Депутат Государственного Совета не может разглашать сведения, ставшие ему известными в связи с осуществлением депутатских полномочий, если эти сведения:</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касаются вопросов, рассмотренных на закрытых заседаниях Государственного Совета, его комитетов и комиссий;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относятся к области охраняемой законом тайны личной жизни депутата Государственного Совета и стали известны в связи с рассмотрением Государственным Советом;</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составляют тайну личной жизни избирателя или иного лица и доверены депутату Государственного Совета.</w:t>
      </w:r>
    </w:p>
    <w:p w:rsidR="009A2058" w:rsidRPr="0094493A" w:rsidRDefault="009A205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21B3">
        <w:rPr>
          <w:rFonts w:ascii="Times New Roman" w:hAnsi="Times New Roman" w:cs="Times New Roman"/>
          <w:sz w:val="28"/>
          <w:szCs w:val="28"/>
        </w:rPr>
        <w:t>7</w:t>
      </w:r>
      <w:r w:rsidRPr="00C221B3">
        <w:rPr>
          <w:rFonts w:ascii="Times New Roman" w:hAnsi="Times New Roman" w:cs="Times New Roman"/>
          <w:sz w:val="28"/>
          <w:szCs w:val="28"/>
          <w:vertAlign w:val="superscript"/>
        </w:rPr>
        <w:t>1</w:t>
      </w:r>
      <w:r w:rsidRPr="00C221B3">
        <w:rPr>
          <w:rFonts w:ascii="Times New Roman" w:hAnsi="Times New Roman" w:cs="Times New Roman"/>
          <w:sz w:val="28"/>
          <w:szCs w:val="28"/>
        </w:rPr>
        <w:t>. Использование бланков депутата Государственного Совета допускается только для официальных обращений, составляемых и подписываемых самим депутатом Государственного Совета. Не допускается передача бланков депутата Государственного Совета другим лицам для использования их с целью обращения от имени депутата Государственного Совета.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8. Депутат Государственного Совета воздерживается от участия в процессе судебного разбирательства в качестве общественного защитника либо общественного обвинителя, а также от публичных оценок по судебному делу до вступления приговора, определения или постановления суда в законную силу.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9. </w:t>
      </w:r>
      <w:r w:rsidR="009A2058" w:rsidRPr="00C221B3">
        <w:rPr>
          <w:rFonts w:ascii="Times New Roman" w:hAnsi="Times New Roman" w:cs="Times New Roman"/>
          <w:sz w:val="28"/>
          <w:szCs w:val="28"/>
        </w:rPr>
        <w:t>Депутат Государственного Совета, выступая с публичными заявлениями в средствах массовой информации, на пресс-конференциях, митингах, собраниях, заседаниях, иных публичных мероприятиях, в том числе предоставляя и (или) распространяя информацию в сети Интернет, комментируя деятельность государственных органов и организаций, должностных лиц, общественных объединений и граждан, обязан использовать только достоверн</w:t>
      </w:r>
      <w:r w:rsidR="009A2058">
        <w:rPr>
          <w:rFonts w:ascii="Times New Roman" w:hAnsi="Times New Roman" w:cs="Times New Roman"/>
          <w:sz w:val="28"/>
          <w:szCs w:val="28"/>
        </w:rPr>
        <w:t>ые, проверенные факты</w:t>
      </w:r>
      <w:r w:rsidRPr="0094493A">
        <w:rPr>
          <w:rFonts w:ascii="Times New Roman" w:hAnsi="Times New Roman" w:cs="Times New Roman"/>
          <w:sz w:val="28"/>
          <w:szCs w:val="28"/>
        </w:rPr>
        <w:t>.</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10. Депутат Государственного Совета несет ответственность за неисполнение своих депутатских обязанностей и нарушение норм настоящего Регламента.</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11. Постоянная комиссия по Регламенту и депутатской этике рассматривает вопросы, связанные с нарушением норм настоящего Регламента и депутатской этики, а также неисполнением депутатских обязанностей: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по предложению Председателя Государственного Совета Республики Коми, его заместителей или председателей комитетов;</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по собственной инициативе;</w:t>
      </w: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3) по письменному заявлению депутата Государственного Совета, группы </w:t>
      </w:r>
      <w:r w:rsidRPr="0094493A">
        <w:rPr>
          <w:rFonts w:ascii="Times New Roman" w:hAnsi="Times New Roman" w:cs="Times New Roman"/>
          <w:sz w:val="28"/>
          <w:szCs w:val="28"/>
        </w:rPr>
        <w:lastRenderedPageBreak/>
        <w:t>депутатов Государственного Совета, избирателей.</w:t>
      </w:r>
    </w:p>
    <w:p w:rsidR="009A2058" w:rsidRPr="00C221B3" w:rsidRDefault="009A2058" w:rsidP="009A2058">
      <w:pPr>
        <w:autoSpaceDE w:val="0"/>
        <w:autoSpaceDN w:val="0"/>
        <w:adjustRightInd w:val="0"/>
        <w:spacing w:after="0" w:line="240" w:lineRule="auto"/>
        <w:ind w:firstLine="425"/>
        <w:jc w:val="both"/>
        <w:rPr>
          <w:rFonts w:ascii="Times New Roman" w:hAnsi="Times New Roman" w:cs="Times New Roman"/>
          <w:sz w:val="28"/>
          <w:szCs w:val="28"/>
        </w:rPr>
      </w:pPr>
      <w:bookmarkStart w:id="95" w:name="_GoBack"/>
      <w:r w:rsidRPr="00C221B3">
        <w:rPr>
          <w:rFonts w:ascii="Times New Roman" w:hAnsi="Times New Roman" w:cs="Times New Roman"/>
          <w:sz w:val="28"/>
          <w:szCs w:val="28"/>
        </w:rPr>
        <w:t>11</w:t>
      </w:r>
      <w:r w:rsidRPr="00C221B3">
        <w:rPr>
          <w:rFonts w:ascii="Times New Roman" w:hAnsi="Times New Roman" w:cs="Times New Roman"/>
          <w:sz w:val="28"/>
          <w:szCs w:val="28"/>
          <w:vertAlign w:val="superscript"/>
        </w:rPr>
        <w:t>1</w:t>
      </w:r>
      <w:r w:rsidRPr="00C221B3">
        <w:rPr>
          <w:rFonts w:ascii="Times New Roman" w:hAnsi="Times New Roman" w:cs="Times New Roman"/>
          <w:sz w:val="28"/>
          <w:szCs w:val="28"/>
        </w:rPr>
        <w:t>. В случае установления факта нарушения депутатом Государственного Совета правил депутатской этики Постоянная комиссия по Регламенту и депутатской этике вправе:</w:t>
      </w:r>
    </w:p>
    <w:p w:rsidR="009A2058" w:rsidRPr="00C221B3" w:rsidRDefault="009A2058" w:rsidP="009A2058">
      <w:pPr>
        <w:autoSpaceDE w:val="0"/>
        <w:autoSpaceDN w:val="0"/>
        <w:adjustRightInd w:val="0"/>
        <w:spacing w:after="0" w:line="240" w:lineRule="auto"/>
        <w:ind w:firstLine="425"/>
        <w:jc w:val="both"/>
        <w:rPr>
          <w:rFonts w:ascii="Times New Roman" w:hAnsi="Times New Roman" w:cs="Times New Roman"/>
          <w:sz w:val="28"/>
          <w:szCs w:val="28"/>
        </w:rPr>
      </w:pPr>
      <w:r w:rsidRPr="00C221B3">
        <w:rPr>
          <w:rFonts w:ascii="Times New Roman" w:hAnsi="Times New Roman" w:cs="Times New Roman"/>
          <w:sz w:val="28"/>
          <w:szCs w:val="28"/>
        </w:rPr>
        <w:t>1) указать депутату Государственного Совета на недопустимость нарушения правил депутатской этики;</w:t>
      </w:r>
    </w:p>
    <w:p w:rsidR="009A2058" w:rsidRPr="00C221B3" w:rsidRDefault="009A2058" w:rsidP="009A2058">
      <w:pPr>
        <w:autoSpaceDE w:val="0"/>
        <w:autoSpaceDN w:val="0"/>
        <w:adjustRightInd w:val="0"/>
        <w:spacing w:after="0" w:line="240" w:lineRule="auto"/>
        <w:ind w:firstLine="425"/>
        <w:jc w:val="both"/>
        <w:rPr>
          <w:rFonts w:ascii="Times New Roman" w:hAnsi="Times New Roman" w:cs="Times New Roman"/>
          <w:sz w:val="28"/>
          <w:szCs w:val="28"/>
        </w:rPr>
      </w:pPr>
      <w:r w:rsidRPr="00C221B3">
        <w:rPr>
          <w:rFonts w:ascii="Times New Roman" w:hAnsi="Times New Roman" w:cs="Times New Roman"/>
          <w:sz w:val="28"/>
          <w:szCs w:val="28"/>
        </w:rPr>
        <w:t xml:space="preserve">2) предложить депутату Государственного Совета принести публичные извинения за нарушение правил депутатской этики; </w:t>
      </w:r>
    </w:p>
    <w:p w:rsidR="009A2058" w:rsidRPr="0094493A" w:rsidRDefault="009A2058" w:rsidP="009A2058">
      <w:pPr>
        <w:widowControl w:val="0"/>
        <w:autoSpaceDE w:val="0"/>
        <w:autoSpaceDN w:val="0"/>
        <w:adjustRightInd w:val="0"/>
        <w:spacing w:after="0" w:line="240" w:lineRule="auto"/>
        <w:ind w:firstLine="425"/>
        <w:jc w:val="both"/>
        <w:rPr>
          <w:rFonts w:ascii="Times New Roman" w:hAnsi="Times New Roman" w:cs="Times New Roman"/>
          <w:sz w:val="28"/>
          <w:szCs w:val="28"/>
        </w:rPr>
      </w:pPr>
      <w:r w:rsidRPr="00C221B3">
        <w:rPr>
          <w:rFonts w:ascii="Times New Roman" w:hAnsi="Times New Roman" w:cs="Times New Roman"/>
          <w:sz w:val="28"/>
          <w:szCs w:val="28"/>
        </w:rPr>
        <w:t>3) принять решение о рассмотрении данного вопроса на заседании Государственного Совета с рекомендацией о сообщении о факте нарушения депутатом Государственного Совета правил депутатской этики в средствах массовой информации и (или) лишении депутата Государственного Совета права выступления на заседании (заседаниях) Государственного Совета.</w:t>
      </w:r>
    </w:p>
    <w:bookmarkEnd w:id="95"/>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12. По результатам рассмотрения предложений и заявлений Постоянная комиссия по Регламенту и депутатской этике доводит принятое ею решение до сведения </w:t>
      </w:r>
      <w:r w:rsidR="00A375E6">
        <w:rPr>
          <w:rFonts w:ascii="Times New Roman" w:hAnsi="Times New Roman" w:cs="Times New Roman"/>
          <w:sz w:val="28"/>
          <w:szCs w:val="28"/>
        </w:rPr>
        <w:t>заявителя</w:t>
      </w:r>
      <w:r w:rsidRPr="0094493A">
        <w:rPr>
          <w:rFonts w:ascii="Times New Roman" w:hAnsi="Times New Roman" w:cs="Times New Roman"/>
          <w:sz w:val="28"/>
          <w:szCs w:val="28"/>
        </w:rPr>
        <w:t xml:space="preserve"> и (или) депутатов Государственного Совета либо вносит предложение о рассмотрении данного вопроса на заседании Государственного Совета. Рассмотрение вопросов депутатской этики на заседании Государственного Совета проводится в закрытом режиме.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В случае невыполнения депутатом Государственного Совета обязанностей, установленных </w:t>
      </w:r>
      <w:hyperlink r:id="rId91" w:history="1">
        <w:r w:rsidRPr="0094493A">
          <w:rPr>
            <w:rFonts w:ascii="Times New Roman" w:hAnsi="Times New Roman" w:cs="Times New Roman"/>
            <w:sz w:val="28"/>
            <w:szCs w:val="28"/>
          </w:rPr>
          <w:t>Законом</w:t>
        </w:r>
      </w:hyperlink>
      <w:r w:rsidRPr="0094493A">
        <w:rPr>
          <w:rFonts w:ascii="Times New Roman" w:hAnsi="Times New Roman" w:cs="Times New Roman"/>
          <w:sz w:val="28"/>
          <w:szCs w:val="28"/>
        </w:rPr>
        <w:t xml:space="preserve"> Республики Коми "О статусе депутата Государственного Совета Республики Коми", иными законами Республики Коми, настоящим Регламентом, а также несоблюдения норм депутатской этики Государственный Совет большинством голосов от числа избранных депутатов Государственного Совета может принять решение о сообщении об этом в средствах массовой информации, а также о лишении права выступления не более чем на двух ближайших заседаниях Государственного Совета. Рассмотрение и принятие данного решения осуществляется в порядке, предусмотренном настоящим Регламентом для рассмотрения и принятия проектов постановлений.</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13. Депутат Государственного Совета вправе потребовать оглашения в средствах массовой информации решения, затрагивающего его интересы.</w:t>
      </w:r>
    </w:p>
    <w:p w:rsidR="00C17D88" w:rsidRDefault="00C17D88">
      <w:pPr>
        <w:pStyle w:val="ConsPlusTitle"/>
        <w:jc w:val="center"/>
        <w:rPr>
          <w:rFonts w:ascii="Times New Roman" w:hAnsi="Times New Roman" w:cs="Times New Roman"/>
          <w:sz w:val="28"/>
          <w:szCs w:val="28"/>
        </w:rPr>
      </w:pPr>
    </w:p>
    <w:p w:rsidR="003F4730" w:rsidRPr="0094493A" w:rsidRDefault="003F4730">
      <w:pPr>
        <w:pStyle w:val="ConsPlusTitle"/>
        <w:jc w:val="center"/>
        <w:rPr>
          <w:rFonts w:ascii="Times New Roman" w:hAnsi="Times New Roman" w:cs="Times New Roman"/>
          <w:sz w:val="28"/>
          <w:szCs w:val="28"/>
        </w:rPr>
      </w:pPr>
      <w:r w:rsidRPr="0094493A">
        <w:rPr>
          <w:rFonts w:ascii="Times New Roman" w:hAnsi="Times New Roman" w:cs="Times New Roman"/>
          <w:sz w:val="28"/>
          <w:szCs w:val="28"/>
        </w:rPr>
        <w:t>РАЗДЕЛ VII. ЗАКЛЮЧИТЕЛЬНЫЕ ПОЛОЖЕНИЯ</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113</w:t>
      </w:r>
    </w:p>
    <w:p w:rsidR="003F4730" w:rsidRPr="007A403C" w:rsidRDefault="003F4730">
      <w:pPr>
        <w:widowControl w:val="0"/>
        <w:autoSpaceDE w:val="0"/>
        <w:autoSpaceDN w:val="0"/>
        <w:adjustRightInd w:val="0"/>
        <w:spacing w:after="0" w:line="240" w:lineRule="auto"/>
        <w:rPr>
          <w:rFonts w:ascii="Times New Roman" w:hAnsi="Times New Roman" w:cs="Times New Roman"/>
          <w:b/>
          <w:sz w:val="28"/>
          <w:szCs w:val="28"/>
        </w:rPr>
      </w:pPr>
    </w:p>
    <w:p w:rsidR="003F4730"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Государственный Совет текущего созыва осуществляет свои полномочия до дня выборов депутатов Государственного Совета нового созыва.</w:t>
      </w:r>
    </w:p>
    <w:p w:rsidR="00B1337E" w:rsidRDefault="00B1337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1337E" w:rsidRPr="00711E40" w:rsidRDefault="00B1337E" w:rsidP="00B1337E">
      <w:pPr>
        <w:tabs>
          <w:tab w:val="left" w:pos="0"/>
          <w:tab w:val="left" w:pos="1134"/>
          <w:tab w:val="left" w:pos="1276"/>
        </w:tabs>
        <w:autoSpaceDE w:val="0"/>
        <w:autoSpaceDN w:val="0"/>
        <w:adjustRightInd w:val="0"/>
        <w:spacing w:after="0" w:line="360" w:lineRule="auto"/>
        <w:ind w:firstLine="851"/>
        <w:jc w:val="both"/>
        <w:rPr>
          <w:rFonts w:ascii="Times New Roman" w:hAnsi="Times New Roman" w:cs="Times New Roman"/>
          <w:b/>
          <w:sz w:val="28"/>
          <w:szCs w:val="28"/>
        </w:rPr>
      </w:pPr>
      <w:r w:rsidRPr="00711E40">
        <w:rPr>
          <w:rFonts w:ascii="Times New Roman" w:hAnsi="Times New Roman" w:cs="Times New Roman"/>
          <w:b/>
          <w:sz w:val="28"/>
          <w:szCs w:val="28"/>
        </w:rPr>
        <w:t>Статья 113</w:t>
      </w:r>
      <w:r w:rsidRPr="00711E40">
        <w:rPr>
          <w:rFonts w:ascii="Times New Roman" w:hAnsi="Times New Roman" w:cs="Times New Roman"/>
          <w:b/>
          <w:sz w:val="28"/>
          <w:szCs w:val="28"/>
          <w:vertAlign w:val="superscript"/>
        </w:rPr>
        <w:t>1</w:t>
      </w:r>
    </w:p>
    <w:p w:rsidR="00B1337E" w:rsidRPr="00711E40" w:rsidRDefault="00B1337E" w:rsidP="00B1337E">
      <w:pPr>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 xml:space="preserve">1. В случае прекращения депутатом Государственного Совета или </w:t>
      </w:r>
      <w:r>
        <w:rPr>
          <w:rFonts w:ascii="Times New Roman" w:hAnsi="Times New Roman" w:cs="Times New Roman"/>
          <w:sz w:val="28"/>
          <w:szCs w:val="28"/>
        </w:rPr>
        <w:t>сенатором</w:t>
      </w:r>
      <w:r w:rsidRPr="00711E40">
        <w:rPr>
          <w:rFonts w:ascii="Times New Roman" w:hAnsi="Times New Roman" w:cs="Times New Roman"/>
          <w:sz w:val="28"/>
          <w:szCs w:val="28"/>
        </w:rPr>
        <w:t xml:space="preserve"> Российской Федерации – представителем от Государственного Совета Республики Коми либо от Правительства Республики Коми своих </w:t>
      </w:r>
      <w:r w:rsidRPr="00711E40">
        <w:rPr>
          <w:rFonts w:ascii="Times New Roman" w:hAnsi="Times New Roman" w:cs="Times New Roman"/>
          <w:sz w:val="28"/>
          <w:szCs w:val="28"/>
        </w:rPr>
        <w:lastRenderedPageBreak/>
        <w:t>полномочий и утраты в связи с этим статуса субъекта права законодательной инициативы в Государственном Совете, Президиум по предложению ответственного комитета вправе принять решение о снятии с дальнейшего рассмотрения Государственного Совета законопроекта, внесенного указанным лицом.</w:t>
      </w:r>
    </w:p>
    <w:p w:rsidR="00B1337E" w:rsidRPr="00711E40" w:rsidRDefault="00B1337E" w:rsidP="00B1337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2. В случае отсутствия по основанию, указанному в части 1 настоящей статьи, докладчика по законопроекту, внесенному несколькими инициаторами (в том числе в период работы Государственного Совета предыдущего созыва), ответственным комитетом в письменной форме направляются предложения оставшимся инициаторам по определению из их числа лица, ответственного за представление законопроекта на заседаниях комитетов, заседании Государственного Совета либо по отзыву законопроекта инициаторами.</w:t>
      </w:r>
    </w:p>
    <w:p w:rsidR="00B1337E" w:rsidRPr="00711E40" w:rsidRDefault="00B1337E" w:rsidP="00B1337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3. Если в течении одного месяца со дня направления предложений ни один из инициаторов не изъявил желания представлять законопроект либо если законопроект не отозван инициаторами, данный вопрос выносится ответственным комитетом на заседание Президиума, который по результатам его рассмотрения принимает одно из следующих решений:</w:t>
      </w:r>
    </w:p>
    <w:p w:rsidR="00B1337E" w:rsidRPr="00711E40" w:rsidRDefault="00B1337E" w:rsidP="00B1337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1) о продолжении работы над законопроектом с определением докладчика по данному законопроекту и ответственного комитета;</w:t>
      </w:r>
    </w:p>
    <w:p w:rsidR="00B1337E" w:rsidRPr="00711E40" w:rsidRDefault="00B1337E" w:rsidP="00B1337E">
      <w:pPr>
        <w:tabs>
          <w:tab w:val="left" w:pos="0"/>
          <w:tab w:val="left" w:pos="1134"/>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2) о снятии законопроекта с дальнейшего рассмотрения Государственного Совета.</w:t>
      </w:r>
    </w:p>
    <w:p w:rsidR="00B1337E" w:rsidRPr="0094493A" w:rsidRDefault="00B1337E" w:rsidP="00B1337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1E40">
        <w:rPr>
          <w:rFonts w:ascii="Times New Roman" w:hAnsi="Times New Roman" w:cs="Times New Roman"/>
          <w:sz w:val="28"/>
          <w:szCs w:val="28"/>
        </w:rPr>
        <w:t>4. В случае, если на рассмотрении Государственного Совета имеется законопроект, внесенный инициаторами в период работы Государственного Совета предыдущего созыва, который утратил свою актуальность с началом работы Государственного Совета нового созыва (направлен на регулирование фактически недействующих правоотношений; содержит устаревшие и неприменимые на дату его рассмотрения положения; исключает возможность реализации его положений и т.д.), Президиум по мотивированному предложению ответственного комитета может принять решение о снятии такого законопроекта с дальнейшего рассмотрения Государственного Совета.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114</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Регламент, изменения к нему принимаются большинством голосов от числа избранных депутатов Государственного Совета, оформляются постановлением Государственного Совета и вступают в силу с момента их принятия, если Государственный Совет не примет иного решения о дате вступления их в силу.</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Предложения об изменении Регламента, внесенные в установленном порядке, при необходимости рассматриваются на заседании Государственного Совета в первоочередном порядке.</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bookmarkStart w:id="96" w:name="Par1679"/>
      <w:bookmarkEnd w:id="96"/>
      <w:r w:rsidRPr="007A403C">
        <w:rPr>
          <w:rFonts w:ascii="Times New Roman" w:hAnsi="Times New Roman" w:cs="Times New Roman"/>
          <w:b/>
          <w:sz w:val="28"/>
          <w:szCs w:val="28"/>
        </w:rPr>
        <w:t>Статья 115</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1. Постоянная комиссия по Регламенту и депутатской этике осуществляет </w:t>
      </w:r>
      <w:r w:rsidRPr="0094493A">
        <w:rPr>
          <w:rFonts w:ascii="Times New Roman" w:hAnsi="Times New Roman" w:cs="Times New Roman"/>
          <w:sz w:val="28"/>
          <w:szCs w:val="28"/>
        </w:rPr>
        <w:lastRenderedPageBreak/>
        <w:t>контроль за соблюдением Регламента Государственного Совета в соответствии с настоящим Регламентом и положением о постоянной комиссии в следующем порядке: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во время заседаний Государственного Совета контроль осуществляют члены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в период между заседаниями Государственного Совета вопросы контроля рассматриваются на заседаниях комиссии.</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2. Члены Постоянной комиссии по Регламенту и депутатской этике пользуются правом внеочередного выступления по вопросам соблюдения Регламента для информирования председательствующего о допущенных нарушениях Регламента и с его разрешения разъяснения положений, содержащихся в Регламенте.</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3. В связи с выявившейся необходимостью дополнительного изучения Регламента при применении его положений Государственный Совет по предложению члена Постоянной комиссии по Регламенту и депутатской этике может прервать заседание или отложить рассмотрение вопроса.</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7A403C" w:rsidRDefault="003F473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7A403C">
        <w:rPr>
          <w:rFonts w:ascii="Times New Roman" w:hAnsi="Times New Roman" w:cs="Times New Roman"/>
          <w:b/>
          <w:sz w:val="28"/>
          <w:szCs w:val="28"/>
        </w:rPr>
        <w:t>Статья 116</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1. Правовое, организационно-аналитическое и материально-техническое обеспечение деятельности Государственного Совета, комитетов, иных органов Государственного Совета, Председателя Государственного Совета Республики Коми, его заместителей, депутатов Государственного Совета осуществляет Аппарат Государственного Совета в соответствии с Положением об Аппарате Государственного Совета Республики Коми, утверждаемом Государственным Советом.</w:t>
      </w:r>
    </w:p>
    <w:p w:rsidR="003F4730" w:rsidRPr="0094493A" w:rsidRDefault="003F473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493A">
        <w:rPr>
          <w:rFonts w:ascii="Times New Roman" w:hAnsi="Times New Roman" w:cs="Times New Roman"/>
          <w:sz w:val="28"/>
          <w:szCs w:val="28"/>
        </w:rPr>
        <w:t xml:space="preserve">2. В целях реализации </w:t>
      </w:r>
      <w:hyperlink r:id="rId92" w:history="1">
        <w:r w:rsidRPr="0094493A">
          <w:rPr>
            <w:rFonts w:ascii="Times New Roman" w:hAnsi="Times New Roman" w:cs="Times New Roman"/>
            <w:sz w:val="28"/>
            <w:szCs w:val="28"/>
          </w:rPr>
          <w:t>статьи 24</w:t>
        </w:r>
      </w:hyperlink>
      <w:r w:rsidRPr="0094493A">
        <w:rPr>
          <w:rFonts w:ascii="Times New Roman" w:hAnsi="Times New Roman" w:cs="Times New Roman"/>
          <w:sz w:val="28"/>
          <w:szCs w:val="28"/>
        </w:rPr>
        <w:t xml:space="preserve"> Закона Республики Коми "О Государственном Совете Республики Коми" может вводиться должность представителя Государственного Совета в палатах Федерального Собрания Российской Федерации, не являющаяся государственной должностью Республики Коми и должностью государственной гражданской службы Республики Коми. Вопросы назначения кандидатуры на данную должность согласовываются с Председателем Государственного Совета Республики Коми. Обеспечение введения должности представителя Государственного Совета в палатах Федерального Собрания Российской Федерации осуществляется государственным органом Республики Коми, определенным Правительством Республики Коми.</w:t>
      </w:r>
    </w:p>
    <w:p w:rsidR="003F4730" w:rsidRPr="0094493A" w:rsidRDefault="003F4730">
      <w:pPr>
        <w:widowControl w:val="0"/>
        <w:autoSpaceDE w:val="0"/>
        <w:autoSpaceDN w:val="0"/>
        <w:adjustRightInd w:val="0"/>
        <w:spacing w:after="0" w:line="240" w:lineRule="auto"/>
        <w:rPr>
          <w:rFonts w:ascii="Times New Roman" w:hAnsi="Times New Roman" w:cs="Times New Roman"/>
          <w:sz w:val="28"/>
          <w:szCs w:val="28"/>
        </w:rPr>
      </w:pPr>
    </w:p>
    <w:p w:rsidR="003F4730" w:rsidRPr="0094493A" w:rsidRDefault="003F4730">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94493A" w:rsidRPr="0094493A" w:rsidRDefault="0094493A">
      <w:pPr>
        <w:rPr>
          <w:rFonts w:ascii="Times New Roman" w:hAnsi="Times New Roman" w:cs="Times New Roman"/>
          <w:sz w:val="28"/>
          <w:szCs w:val="28"/>
        </w:rPr>
      </w:pPr>
    </w:p>
    <w:sectPr w:rsidR="0094493A" w:rsidRPr="0094493A" w:rsidSect="009449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A07"/>
    <w:multiLevelType w:val="hybridMultilevel"/>
    <w:tmpl w:val="E4D09A5E"/>
    <w:lvl w:ilvl="0" w:tplc="53DED18E">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47403238"/>
    <w:multiLevelType w:val="hybridMultilevel"/>
    <w:tmpl w:val="E2520C42"/>
    <w:lvl w:ilvl="0" w:tplc="5F0E1EB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5CE04206"/>
    <w:multiLevelType w:val="hybridMultilevel"/>
    <w:tmpl w:val="EF762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D8059FA"/>
    <w:multiLevelType w:val="hybridMultilevel"/>
    <w:tmpl w:val="4C40872C"/>
    <w:lvl w:ilvl="0" w:tplc="BC7A2A0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730"/>
    <w:rsid w:val="000108A2"/>
    <w:rsid w:val="00031B6A"/>
    <w:rsid w:val="00036DA1"/>
    <w:rsid w:val="0006199A"/>
    <w:rsid w:val="000812AC"/>
    <w:rsid w:val="00096D3E"/>
    <w:rsid w:val="000A6C04"/>
    <w:rsid w:val="000C036F"/>
    <w:rsid w:val="00156F22"/>
    <w:rsid w:val="001A7ECC"/>
    <w:rsid w:val="001C5CE5"/>
    <w:rsid w:val="001D6657"/>
    <w:rsid w:val="001D70F1"/>
    <w:rsid w:val="00210EB9"/>
    <w:rsid w:val="00224A8F"/>
    <w:rsid w:val="0023452F"/>
    <w:rsid w:val="00273CEE"/>
    <w:rsid w:val="00317C0A"/>
    <w:rsid w:val="0036577D"/>
    <w:rsid w:val="003D3D69"/>
    <w:rsid w:val="003E4A90"/>
    <w:rsid w:val="003F4730"/>
    <w:rsid w:val="00414FF9"/>
    <w:rsid w:val="004D4DE1"/>
    <w:rsid w:val="00505AF8"/>
    <w:rsid w:val="00581470"/>
    <w:rsid w:val="0063235A"/>
    <w:rsid w:val="006B789F"/>
    <w:rsid w:val="007230AE"/>
    <w:rsid w:val="007A403C"/>
    <w:rsid w:val="00807AD5"/>
    <w:rsid w:val="0082301B"/>
    <w:rsid w:val="0085488D"/>
    <w:rsid w:val="008726FC"/>
    <w:rsid w:val="008A047D"/>
    <w:rsid w:val="008C192D"/>
    <w:rsid w:val="009046A2"/>
    <w:rsid w:val="009249C9"/>
    <w:rsid w:val="0094493A"/>
    <w:rsid w:val="00970616"/>
    <w:rsid w:val="00985DE7"/>
    <w:rsid w:val="009A2058"/>
    <w:rsid w:val="00A375E6"/>
    <w:rsid w:val="00A97D4B"/>
    <w:rsid w:val="00AE3285"/>
    <w:rsid w:val="00AF43D8"/>
    <w:rsid w:val="00AF5120"/>
    <w:rsid w:val="00B1337E"/>
    <w:rsid w:val="00B83C92"/>
    <w:rsid w:val="00B92F1A"/>
    <w:rsid w:val="00BB6E35"/>
    <w:rsid w:val="00C17D88"/>
    <w:rsid w:val="00C34BD0"/>
    <w:rsid w:val="00C3621B"/>
    <w:rsid w:val="00C43B7E"/>
    <w:rsid w:val="00D05854"/>
    <w:rsid w:val="00D25F2F"/>
    <w:rsid w:val="00D47083"/>
    <w:rsid w:val="00E01613"/>
    <w:rsid w:val="00E127DD"/>
    <w:rsid w:val="00F15535"/>
    <w:rsid w:val="00F202CC"/>
    <w:rsid w:val="00F33D50"/>
    <w:rsid w:val="00F63599"/>
    <w:rsid w:val="00FA7DC3"/>
    <w:rsid w:val="00FF0C51"/>
    <w:rsid w:val="00FF2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796AB"/>
  <w15:docId w15:val="{E07CE7D9-D552-40B4-8D8C-B6B8B24D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3F473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rsid w:val="00D47083"/>
    <w:pPr>
      <w:autoSpaceDE w:val="0"/>
      <w:autoSpaceDN w:val="0"/>
      <w:adjustRightInd w:val="0"/>
      <w:spacing w:after="0" w:line="240" w:lineRule="auto"/>
    </w:pPr>
    <w:rPr>
      <w:rFonts w:ascii="Times New Roman" w:hAnsi="Times New Roman" w:cs="Times New Roman"/>
      <w:b/>
      <w:bCs/>
      <w:sz w:val="28"/>
      <w:szCs w:val="28"/>
    </w:rPr>
  </w:style>
  <w:style w:type="character" w:styleId="a3">
    <w:name w:val="Hyperlink"/>
    <w:basedOn w:val="a0"/>
    <w:uiPriority w:val="99"/>
    <w:unhideWhenUsed/>
    <w:rsid w:val="008726FC"/>
    <w:rPr>
      <w:color w:val="0000FF" w:themeColor="hyperlink"/>
      <w:u w:val="single"/>
    </w:rPr>
  </w:style>
  <w:style w:type="character" w:styleId="a4">
    <w:name w:val="FollowedHyperlink"/>
    <w:basedOn w:val="a0"/>
    <w:uiPriority w:val="99"/>
    <w:semiHidden/>
    <w:unhideWhenUsed/>
    <w:rsid w:val="00AF5120"/>
    <w:rPr>
      <w:color w:val="800080" w:themeColor="followedHyperlink"/>
      <w:u w:val="single"/>
    </w:rPr>
  </w:style>
  <w:style w:type="paragraph" w:styleId="a5">
    <w:name w:val="List Paragraph"/>
    <w:basedOn w:val="a"/>
    <w:uiPriority w:val="34"/>
    <w:qFormat/>
    <w:rsid w:val="00970616"/>
    <w:pPr>
      <w:ind w:left="720"/>
      <w:contextualSpacing/>
    </w:pPr>
  </w:style>
  <w:style w:type="paragraph" w:styleId="a6">
    <w:name w:val="Balloon Text"/>
    <w:basedOn w:val="a"/>
    <w:link w:val="a7"/>
    <w:uiPriority w:val="99"/>
    <w:semiHidden/>
    <w:unhideWhenUsed/>
    <w:rsid w:val="000812AC"/>
    <w:pPr>
      <w:spacing w:after="0" w:line="240" w:lineRule="auto"/>
    </w:pPr>
    <w:rPr>
      <w:rFonts w:ascii="Tahoma" w:eastAsia="Times New Roman" w:hAnsi="Tahoma" w:cs="Tahoma"/>
      <w:spacing w:val="-2"/>
      <w:sz w:val="16"/>
      <w:szCs w:val="16"/>
      <w:lang w:eastAsia="ru-RU"/>
    </w:rPr>
  </w:style>
  <w:style w:type="character" w:customStyle="1" w:styleId="a7">
    <w:name w:val="Текст выноски Знак"/>
    <w:basedOn w:val="a0"/>
    <w:link w:val="a6"/>
    <w:uiPriority w:val="99"/>
    <w:semiHidden/>
    <w:rsid w:val="000812AC"/>
    <w:rPr>
      <w:rFonts w:ascii="Tahoma" w:eastAsia="Times New Roman" w:hAnsi="Tahoma" w:cs="Tahoma"/>
      <w:spacing w:val="-2"/>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7ED9722BB9133E9303192BED79756CE52E4E6FEE4B62AFE30D5689BB34856364396FD19F4ABD3A8CB40S9J2G" TargetMode="External"/><Relationship Id="rId18" Type="http://schemas.openxmlformats.org/officeDocument/2006/relationships/hyperlink" Target="consultantplus://offline/ref=A7ED9722BB9133E9303192BED79756CE52E4E6F9E6B628FF30D5689BB34856364396FD19F4ABD3A8CB40S9J2G" TargetMode="External"/><Relationship Id="rId26" Type="http://schemas.openxmlformats.org/officeDocument/2006/relationships/hyperlink" Target="consultantplus://offline/ref=A7ED9722BB9133E9303192BED79756CE52E4E6F8ECB228F930D5689BB34856364396FD19F4ABD3A8CB40S9J4G" TargetMode="External"/><Relationship Id="rId39" Type="http://schemas.openxmlformats.org/officeDocument/2006/relationships/hyperlink" Target="consultantplus://offline/ref=A7ED9722BB9133E9303192BED79756CE52E4E6FFE4B92DF830D5689BB34856364396FD19F4ABD3A8CB41S9J7G" TargetMode="External"/><Relationship Id="rId21" Type="http://schemas.openxmlformats.org/officeDocument/2006/relationships/hyperlink" Target="consultantplus://offline/ref=A7ED9722BB9133E9303192BED79756CE52E4E6F8E5B52AF930D5689BB34856364396FD19F4ABD3A8CB40S9J2G" TargetMode="External"/><Relationship Id="rId34" Type="http://schemas.openxmlformats.org/officeDocument/2006/relationships/hyperlink" Target="consultantplus://offline/ref=A7ED9722BB9133E9303192BED79756CE52E4E6FBE5B92AF330D5689BB34856S3J6G" TargetMode="External"/><Relationship Id="rId42" Type="http://schemas.openxmlformats.org/officeDocument/2006/relationships/hyperlink" Target="consultantplus://offline/ref=A7ED9722BB9133E9303192BED79756CE52E4E6FBE5B92BFA30D5689BB34856364396FD19F4ABD3A8CA44S9JFG" TargetMode="External"/><Relationship Id="rId47" Type="http://schemas.openxmlformats.org/officeDocument/2006/relationships/hyperlink" Target="consultantplus://offline/ref=1212CE0307CA0C347E8D40D163DFEBE900D65ABEA5687B12437480B11542B9E4BE5526BCDE80936B0A44CF29D24671CAF6AA90jDFBG" TargetMode="External"/><Relationship Id="rId50" Type="http://schemas.openxmlformats.org/officeDocument/2006/relationships/hyperlink" Target="consultantplus://offline/ref=7E9F7E56923039315CCEB50478FF5E572F121877FE48080AE35CBBE0EEA67EC4604E859229FF592FBDE5T6J1G" TargetMode="External"/><Relationship Id="rId55" Type="http://schemas.openxmlformats.org/officeDocument/2006/relationships/hyperlink" Target="consultantplus://offline/ref=7E9F7E56923039315CCEB50478FF5E572F121877FE48080AE35CBBE0EEA67EC4604E859229FF592FBDE4T6J0G" TargetMode="External"/><Relationship Id="rId63" Type="http://schemas.openxmlformats.org/officeDocument/2006/relationships/hyperlink" Target="consultantplus://offline/ref=7E9F7E56923039315CCEB50478FF5E572F121877F7460901E35CBBE0EEA67EC4604E859229FF592FBEE2T6J4G" TargetMode="External"/><Relationship Id="rId68" Type="http://schemas.openxmlformats.org/officeDocument/2006/relationships/hyperlink" Target="consultantplus://offline/ref=7E9F7E56923039315CCEB50478FF5E572F121877FD440E06E35CBBE0EEA67EC4604E859229FF592FBFE5T6J2G" TargetMode="External"/><Relationship Id="rId76" Type="http://schemas.openxmlformats.org/officeDocument/2006/relationships/hyperlink" Target="consultantplus://offline/ref=9E33FC512B87C7219387AC556B43A4BE3265B21B5EB65D161BAEC595197D4C0DE84D2A434E2Bo5M" TargetMode="External"/><Relationship Id="rId84" Type="http://schemas.openxmlformats.org/officeDocument/2006/relationships/hyperlink" Target="consultantplus://offline/ref=95F2530D750649A984A97FA0096A12C6ED24E59128D01C768AA56A5540D713D28EC2C4CFE8D3F4FC606DrFo7G" TargetMode="External"/><Relationship Id="rId89" Type="http://schemas.openxmlformats.org/officeDocument/2006/relationships/hyperlink" Target="consultantplus://offline/ref=7E9F7E56923039315CCEB50478FF5E572F121877F8440E01E35CBBE0EEA67ETCJ4G" TargetMode="External"/><Relationship Id="rId7" Type="http://schemas.openxmlformats.org/officeDocument/2006/relationships/hyperlink" Target="consultantplus://offline/ref=A7ED9722BB9133E9303192BED79756CE52E4E6FFE5B52CFE30D5689BB34856364396FD19F4ABD3A8CB40S9J2G" TargetMode="External"/><Relationship Id="rId71" Type="http://schemas.openxmlformats.org/officeDocument/2006/relationships/hyperlink" Target="consultantplus://offline/ref=7E9F7E56923039315CCEB50478FF5E572F121877FA48090BE35CBBE0EEA67ETCJ4G" TargetMode="External"/><Relationship Id="rId92" Type="http://schemas.openxmlformats.org/officeDocument/2006/relationships/hyperlink" Target="consultantplus://offline/ref=7E9F7E56923039315CCEB50478FF5E572F121877FE480903E35CBBE0EEA67EC4604E859229FF592FBCE2T6J7G" TargetMode="External"/><Relationship Id="rId2" Type="http://schemas.openxmlformats.org/officeDocument/2006/relationships/styles" Target="styles.xml"/><Relationship Id="rId16" Type="http://schemas.openxmlformats.org/officeDocument/2006/relationships/hyperlink" Target="consultantplus://offline/ref=A7ED9722BB9133E9303192BED79756CE52E4E6FEE3B828FE30D5689BB34856364396FD19F4ABD3A8CB40S9J2G" TargetMode="External"/><Relationship Id="rId29" Type="http://schemas.openxmlformats.org/officeDocument/2006/relationships/hyperlink" Target="consultantplus://offline/ref=A7ED9722BB9133E9303192BED79756CE52E4E6FBE5B929FD30D5689BB34856364396FD19F4ABD3A8CB40S9J2G" TargetMode="External"/><Relationship Id="rId11" Type="http://schemas.openxmlformats.org/officeDocument/2006/relationships/hyperlink" Target="consultantplus://offline/ref=A7ED9722BB9133E9303192BED79756CE52E4E6FFE2B12DFB30D5689BB34856364396FD19F4ABD3A8CB40S9J2G" TargetMode="External"/><Relationship Id="rId24" Type="http://schemas.openxmlformats.org/officeDocument/2006/relationships/hyperlink" Target="consultantplus://offline/ref=A7ED9722BB9133E9303192BED79756CE52E4E6F8E3B32EFD30D5689BB34856364396FD19F4ABD3A8CB40S9J2G" TargetMode="External"/><Relationship Id="rId32" Type="http://schemas.openxmlformats.org/officeDocument/2006/relationships/hyperlink" Target="consultantplus://offline/ref=A7ED9722BB9133E9303192BED79756CE52E4E6FBECB62AFA30D5689BB34856364396FD19F4ABD3A8CB40S9J2G" TargetMode="External"/><Relationship Id="rId37" Type="http://schemas.openxmlformats.org/officeDocument/2006/relationships/hyperlink" Target="consultantplus://offline/ref=A7ED9722BB9133E9303192BED79756CE52E4E6FBE5B92BFA30D5689BB34856364396FD19F4ABD3A8CA40S9J2G" TargetMode="External"/><Relationship Id="rId40" Type="http://schemas.openxmlformats.org/officeDocument/2006/relationships/hyperlink" Target="consultantplus://offline/ref=A7ED9722BB9133E9303192BED79756CE52E4E6FBE5B92BFA30D5689BB34856364396FD19F4ABD3A8CA43S9JFG" TargetMode="External"/><Relationship Id="rId45" Type="http://schemas.openxmlformats.org/officeDocument/2006/relationships/hyperlink" Target="consultantplus://offline/ref=7E9F7E56923039315CCEB50478FF5E572F121877FE480903E35CBBE0EEA67ETCJ4G" TargetMode="External"/><Relationship Id="rId53" Type="http://schemas.openxmlformats.org/officeDocument/2006/relationships/hyperlink" Target="consultantplus://offline/ref=7E9F7E56923039315CCEB50478FF5E572F121877F8440F01E35CBBE0EEA67ETCJ4G" TargetMode="External"/><Relationship Id="rId58" Type="http://schemas.openxmlformats.org/officeDocument/2006/relationships/hyperlink" Target="consultantplus://offline/ref=7E9F7E56923039315CCEB50478FF5E572F121877FE48080AE35CBBE0EEA67ETCJ4G" TargetMode="External"/><Relationship Id="rId66" Type="http://schemas.openxmlformats.org/officeDocument/2006/relationships/hyperlink" Target="consultantplus://offline/ref=7E9F7E56923039315CCEB50478FF5E572F121877FE480903E35CBBE0EEA67EC4604E859229FF592FBEE7T6JCG" TargetMode="External"/><Relationship Id="rId74" Type="http://schemas.openxmlformats.org/officeDocument/2006/relationships/hyperlink" Target="consultantplus://offline/ref=7E9F7E56923039315CCEB50478FF5E572F121877FA480A06E35CBBE0EEA67EC4604E859229FF592FBFE6T6J2G" TargetMode="External"/><Relationship Id="rId79" Type="http://schemas.openxmlformats.org/officeDocument/2006/relationships/hyperlink" Target="consultantplus://offline/ref=9E33FC512B87C7219387B2587D2FFABA3566E41558B6544042FCC3C2462D4A58A820oDM" TargetMode="External"/><Relationship Id="rId87" Type="http://schemas.openxmlformats.org/officeDocument/2006/relationships/hyperlink" Target="consultantplus://offline/ref=7E9F7E56923039315CCEB50478FF5E572F121875F8480F00E35CBBE0EEA67ETCJ4G" TargetMode="External"/><Relationship Id="rId5" Type="http://schemas.openxmlformats.org/officeDocument/2006/relationships/hyperlink" Target="consultantplus://offline/ref=A7ED9722BB9133E9303192BED79756CE52E4E6F9E6B12FF16DDF60C2BF4A51391C81FA50F8AAD3A8CBS4J4G" TargetMode="External"/><Relationship Id="rId61" Type="http://schemas.openxmlformats.org/officeDocument/2006/relationships/hyperlink" Target="consultantplus://offline/ref=7E9F7E56923039315CCEB50478FF5E572F121877FE48080AE35CBBE0EEA67EC4604E859229FF592FBDE2T6J6G" TargetMode="External"/><Relationship Id="rId82" Type="http://schemas.openxmlformats.org/officeDocument/2006/relationships/hyperlink" Target="consultantplus://offline/ref=9E33FC512B87C7219387B2587D2FFABA3566E41558B6544042FCC3C2462D4A58A820oDM" TargetMode="External"/><Relationship Id="rId90" Type="http://schemas.openxmlformats.org/officeDocument/2006/relationships/hyperlink" Target="consultantplus://offline/ref=7E9F7E56923039315CCEB50478FF5E572F121877FE48080AE35CBBE0EEA67EC4604E859229FF592FBBE2T6J6G" TargetMode="External"/><Relationship Id="rId19" Type="http://schemas.openxmlformats.org/officeDocument/2006/relationships/hyperlink" Target="consultantplus://offline/ref=A7ED9722BB9133E9303192BED79756CE52E4E6F9E0B228F330D5689BB34856364396FD19F4ABD3A8CB40S9J2G" TargetMode="External"/><Relationship Id="rId14" Type="http://schemas.openxmlformats.org/officeDocument/2006/relationships/hyperlink" Target="consultantplus://offline/ref=A7ED9722BB9133E9303192BED79756CE52E4E6FEE6B523F230D5689BB34856364396FD19F4ABD3A8CB40S9J2G" TargetMode="External"/><Relationship Id="rId22" Type="http://schemas.openxmlformats.org/officeDocument/2006/relationships/hyperlink" Target="consultantplus://offline/ref=A7ED9722BB9133E9303192BED79756CE52E4E6F8E0B02DF230D5689BB34856364396FD19F4ABD3A8CB40S9J2G" TargetMode="External"/><Relationship Id="rId27" Type="http://schemas.openxmlformats.org/officeDocument/2006/relationships/hyperlink" Target="consultantplus://offline/ref=A7ED9722BB9133E9303192BED79756CE52E4E6F8EDB82AFE30D5689BB34856364396FD19F4ABD3A8CB40S9J2G" TargetMode="External"/><Relationship Id="rId30" Type="http://schemas.openxmlformats.org/officeDocument/2006/relationships/hyperlink" Target="consultantplus://offline/ref=A7ED9722BB9133E9303192BED79756CE52E4E6FBE0B42BF330D5689BB34856364396FD19F4ABD3A8CB40S9J2G" TargetMode="External"/><Relationship Id="rId35" Type="http://schemas.openxmlformats.org/officeDocument/2006/relationships/hyperlink" Target="consultantplus://offline/ref=A7ED9722BB9133E9303192BED79756CE52E4E6FBE5B92BFA30D5689BB34856364396FD19F4ABD3A8CB41S9JFG" TargetMode="External"/><Relationship Id="rId43" Type="http://schemas.openxmlformats.org/officeDocument/2006/relationships/hyperlink" Target="consultantplus://offline/ref=91E2DE5AB88FF7D56BA74B3C86DBC8F3FE152487F93F6647FA26A1364A30280CAD89FFB8B039F48F939E510E820CB300183236AE70BCF32644C29BNEm5H" TargetMode="External"/><Relationship Id="rId48" Type="http://schemas.openxmlformats.org/officeDocument/2006/relationships/hyperlink" Target="consultantplus://offline/ref=7E9F7E56923039315CCEB50478FF5E572F121877FE48080AE35CBBE0EEA67ETCJ4G" TargetMode="External"/><Relationship Id="rId56" Type="http://schemas.openxmlformats.org/officeDocument/2006/relationships/hyperlink" Target="consultantplus://offline/ref=7E9F7E56923039315CCEB50478FF5E572F121877FE48080AE35CBBE0EEA67ETCJ4G" TargetMode="External"/><Relationship Id="rId64" Type="http://schemas.openxmlformats.org/officeDocument/2006/relationships/hyperlink" Target="consultantplus://offline/ref=7E9F7E56923039315CCEB50478FF5E572F121877F7460901E35CBBE0EEA67EC4604E859229FF592FBEE2T6J1G" TargetMode="External"/><Relationship Id="rId69" Type="http://schemas.openxmlformats.org/officeDocument/2006/relationships/hyperlink" Target="consultantplus://offline/ref=7E9F7E56923039315CCEB50478FF5E572F121877F8420A02E35CBBE0EEA67ETCJ4G" TargetMode="External"/><Relationship Id="rId77" Type="http://schemas.openxmlformats.org/officeDocument/2006/relationships/hyperlink" Target="consultantplus://offline/ref=9E33FC512B87C7219387B2587D2FFABA3566E41558B6544046F9C3C2462D4A58A820oDM" TargetMode="External"/><Relationship Id="rId8" Type="http://schemas.openxmlformats.org/officeDocument/2006/relationships/hyperlink" Target="consultantplus://offline/ref=A7ED9722BB9133E9303192BED79756CE52E4E6FFE6B72CFB30D5689BB34856364396FD19F4ABD3A8CB40S9J2G" TargetMode="External"/><Relationship Id="rId51" Type="http://schemas.openxmlformats.org/officeDocument/2006/relationships/hyperlink" Target="consultantplus://offline/ref=7E9F7E56923039315CCEB50478FF5E572F121877FE48080AE35CBBE0EEA67ETCJ4G" TargetMode="External"/><Relationship Id="rId72" Type="http://schemas.openxmlformats.org/officeDocument/2006/relationships/hyperlink" Target="consultantplus://offline/ref=7E9F7E56923039315CCEB50478FF5E572F121870F8490D0AE35CBBE0EEA67ETCJ4G" TargetMode="External"/><Relationship Id="rId80" Type="http://schemas.openxmlformats.org/officeDocument/2006/relationships/hyperlink" Target="consultantplus://offline/ref=9E33FC512B87C7219387B2587D2FFABA3566E41558B6544042FCC3C2462D4A58A820oDM" TargetMode="External"/><Relationship Id="rId85" Type="http://schemas.openxmlformats.org/officeDocument/2006/relationships/hyperlink" Target="consultantplus://offline/ref=95F2530D750649A984A97FA0096A12C6ED24E59128D01C768AA56A5540D713D28EC2C4CFE8D3F4FC606DrFo1G"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A7ED9722BB9133E9303192BED79756CE52E4E6FFEDB622F230D5689BB34856364396FD19F4ABD3A8CB40S9J2G" TargetMode="External"/><Relationship Id="rId17" Type="http://schemas.openxmlformats.org/officeDocument/2006/relationships/hyperlink" Target="consultantplus://offline/ref=A7ED9722BB9133E9303192BED79756CE52E4E6FEEDB229F330D5689BB34856364396FD19F4ABD3A8CB40S9J2G" TargetMode="External"/><Relationship Id="rId25" Type="http://schemas.openxmlformats.org/officeDocument/2006/relationships/hyperlink" Target="consultantplus://offline/ref=A7ED9722BB9133E9303192BED79756CE52E4E6F8E3B622FF30D5689BB34856364396FD19F4ABD3A8CB40S9J2G" TargetMode="External"/><Relationship Id="rId33" Type="http://schemas.openxmlformats.org/officeDocument/2006/relationships/hyperlink" Target="consultantplus://offline/ref=A7ED9722BB9133E9303192BED79756CE52E4E6FBE5B92AF330D5689BB34856S3J6G" TargetMode="External"/><Relationship Id="rId38" Type="http://schemas.openxmlformats.org/officeDocument/2006/relationships/hyperlink" Target="consultantplus://offline/ref=A7ED9722BB9133E9303192BED79756CE52E4E6FBE5B92BFA30D5689BB34856364396FD19F4ABD3A8CA42S9J5G" TargetMode="External"/><Relationship Id="rId46" Type="http://schemas.openxmlformats.org/officeDocument/2006/relationships/hyperlink" Target="consultantplus://offline/ref=7E9F7E56923039315CCEB50478FF5E572F121877FE48080AE35CBBE0EEA67EC4604E859229FF592FBDE4T6J0G" TargetMode="External"/><Relationship Id="rId59" Type="http://schemas.openxmlformats.org/officeDocument/2006/relationships/hyperlink" Target="consultantplus://offline/ref=BA97D566C4329684D1E9A4D8BB195845F36AABD308606E652F440874928B8D7ED7C3DCF5729DF4732A28E97FgDn4M" TargetMode="External"/><Relationship Id="rId67" Type="http://schemas.openxmlformats.org/officeDocument/2006/relationships/hyperlink" Target="consultantplus://offline/ref=7E9F7E56923039315CCEB50478FF5E572F121877FE48080AE35CBBE0EEA67EC4604E859229FF592FBDE5T6J1G" TargetMode="External"/><Relationship Id="rId20" Type="http://schemas.openxmlformats.org/officeDocument/2006/relationships/hyperlink" Target="consultantplus://offline/ref=A7ED9722BB9133E9303192BED79756CE52E4E6F9E2B42FFB30D5689BB34856364396FD19F4ABD3A8CB40S9J2G" TargetMode="External"/><Relationship Id="rId41" Type="http://schemas.openxmlformats.org/officeDocument/2006/relationships/hyperlink" Target="consultantplus://offline/ref=A7ED9722BB9133E9303192BED79756CE52E4E6FBE5B92AF330D5689BB34856S3J6G" TargetMode="External"/><Relationship Id="rId54" Type="http://schemas.openxmlformats.org/officeDocument/2006/relationships/hyperlink" Target="consultantplus://offline/ref=7E9F7E56923039315CCEB50478FF5E572F121877FE48080AE35CBBE0EEA67EC4604E859229FF592FBDE4T6J0G" TargetMode="External"/><Relationship Id="rId62" Type="http://schemas.openxmlformats.org/officeDocument/2006/relationships/hyperlink" Target="consultantplus://offline/ref=7E9F7E56923039315CCEB50478FF5E572F121877FD430D05E35CBBE0EEA67ETCJ4G" TargetMode="External"/><Relationship Id="rId70" Type="http://schemas.openxmlformats.org/officeDocument/2006/relationships/hyperlink" Target="consultantplus://offline/ref=7E9F7E56923039315CCEB50478FF5E572F121877FA48090BE35CBBE0EEA67ETCJ4G" TargetMode="External"/><Relationship Id="rId75" Type="http://schemas.openxmlformats.org/officeDocument/2006/relationships/hyperlink" Target="consultantplus://offline/ref=BB28BF5E0FE8F9AB0F85C85BE53B0ABA8657ACEA328E542FD4C76CF546967C84039B7BC29F32B11A2BDEB8C4E89C3C1EE1253DEB419AF59861CECAP037L" TargetMode="External"/><Relationship Id="rId83" Type="http://schemas.openxmlformats.org/officeDocument/2006/relationships/hyperlink" Target="consultantplus://offline/ref=95F2530D750649A984A97FA0096A12C6ED24E59128D01C768AA56A5540D713D28EC2C4CFE8D3F4FC606DrFo5G" TargetMode="External"/><Relationship Id="rId88" Type="http://schemas.openxmlformats.org/officeDocument/2006/relationships/hyperlink" Target="consultantplus://offline/ref=7E9F7E56923039315CCEB50478FF5E572F121877FA480A06E35CBBE0EEA67EC4604E859229FF592FBFE6T6J2G" TargetMode="External"/><Relationship Id="rId91" Type="http://schemas.openxmlformats.org/officeDocument/2006/relationships/hyperlink" Target="consultantplus://offline/ref=7E9F7E56923039315CCEB50478FF5E572F121877FD430D05E35CBBE0EEA67ETCJ4G" TargetMode="External"/><Relationship Id="rId1" Type="http://schemas.openxmlformats.org/officeDocument/2006/relationships/numbering" Target="numbering.xml"/><Relationship Id="rId6" Type="http://schemas.openxmlformats.org/officeDocument/2006/relationships/hyperlink" Target="consultantplus://offline/ref=A7ED9722BB9133E9303192BED79756CE52E4E6FFE4B92DF830D5689BB34856364396FD19F4ABD3A8CB40S9J2G" TargetMode="External"/><Relationship Id="rId15" Type="http://schemas.openxmlformats.org/officeDocument/2006/relationships/hyperlink" Target="consultantplus://offline/ref=A7ED9722BB9133E9303192BED79756CE52E4E6FEE3B12FFA30D5689BB34856364396FD19F4ABD3A8CB40S9J2G" TargetMode="External"/><Relationship Id="rId23" Type="http://schemas.openxmlformats.org/officeDocument/2006/relationships/hyperlink" Target="consultantplus://offline/ref=A7ED9722BB9133E9303192BED79756CE52E4E6F8E2B828FE30D5689BB34856364396FD19F4ABD3A8CB40S9J2G" TargetMode="External"/><Relationship Id="rId28" Type="http://schemas.openxmlformats.org/officeDocument/2006/relationships/hyperlink" Target="consultantplus://offline/ref=A7ED9722BB9133E9303192BED79756CE52E4E6FBE5B022FF30D5689BB34856364396FD19F4ABD3A8CB40S9J2G" TargetMode="External"/><Relationship Id="rId36" Type="http://schemas.openxmlformats.org/officeDocument/2006/relationships/hyperlink" Target="consultantplus://offline/ref=A7ED9722BB9133E9303192BED79756CE52E4E6FBE5B92AF330D5689BB34856S3J6G" TargetMode="External"/><Relationship Id="rId49" Type="http://schemas.openxmlformats.org/officeDocument/2006/relationships/hyperlink" Target="consultantplus://offline/ref=7E9F7E56923039315CCEB50478FF5E572F121877FE48080AE35CBBE0EEA67EC4604E859229FF592FBDE5T6J1G" TargetMode="External"/><Relationship Id="rId57" Type="http://schemas.openxmlformats.org/officeDocument/2006/relationships/hyperlink" Target="consultantplus://offline/ref=7E9F7E56923039315CCEB50478FF5E572F121877FE48080AE35CBBE0EEA67ETCJ4G" TargetMode="External"/><Relationship Id="rId10" Type="http://schemas.openxmlformats.org/officeDocument/2006/relationships/hyperlink" Target="consultantplus://offline/ref=A7ED9722BB9133E9303192BED79756CE52E4E6FFE1B12EFF30D5689BB34856364396FD19F4ABD3A8CB40S9J2G" TargetMode="External"/><Relationship Id="rId31" Type="http://schemas.openxmlformats.org/officeDocument/2006/relationships/hyperlink" Target="consultantplus://offline/ref=A7ED9722BB9133E9303192BED79756CE52E4E6FBECB62AFA30D5689BB34856364396FD19F4ABD3A8CB40S9J2G" TargetMode="External"/><Relationship Id="rId44" Type="http://schemas.openxmlformats.org/officeDocument/2006/relationships/hyperlink" Target="consultantplus://offline/ref=7E9F7E56923039315CCEB50478FF5E572F121877FD430D05E35CBBE0EEA67ETCJ4G" TargetMode="External"/><Relationship Id="rId52" Type="http://schemas.openxmlformats.org/officeDocument/2006/relationships/hyperlink" Target="consultantplus://offline/ref=7E9F7E56923039315CCEB50478FF5E572F121875F8480F00E35CBBE0EEA67ETCJ4G" TargetMode="External"/><Relationship Id="rId60" Type="http://schemas.openxmlformats.org/officeDocument/2006/relationships/hyperlink" Target="consultantplus://offline/ref=7E9F7E56923039315CCEB50478FF5E572F121877FE48080AE35CBBE0EEA67ETCJ4G" TargetMode="External"/><Relationship Id="rId65" Type="http://schemas.openxmlformats.org/officeDocument/2006/relationships/hyperlink" Target="consultantplus://offline/ref=7E9F7E56923039315CCEB50478FF5E572F121877FD430D05E35CBBE0EEA67EC4604E859229FF592FBDE1T6JCG" TargetMode="External"/><Relationship Id="rId73" Type="http://schemas.openxmlformats.org/officeDocument/2006/relationships/hyperlink" Target="consultantplus://offline/ref=7E9F7E56923039315CCEB50478FF5E572F121877FD430D05E35CBBE0EEA67EC4604E859229FF592FBFEAT6J2G" TargetMode="External"/><Relationship Id="rId78" Type="http://schemas.openxmlformats.org/officeDocument/2006/relationships/hyperlink" Target="consultantplus://offline/ref=9E33FC512B87C7219387B2587D2FFABA3566E41558B6544042FCC3C2462D4A58A820oDM" TargetMode="External"/><Relationship Id="rId81" Type="http://schemas.openxmlformats.org/officeDocument/2006/relationships/hyperlink" Target="consultantplus://offline/ref=9E33FC512B87C7219387B2587D2FFABA3566E41558B6544042FCC3C2462D4A58A820oDM" TargetMode="External"/><Relationship Id="rId86" Type="http://schemas.openxmlformats.org/officeDocument/2006/relationships/hyperlink" Target="consultantplus://offline/ref=95F2530D750649A984A97FA0096A12C6ED24E59128D01C768AA56A5540D713D28EC2C4CFE8D3F4FC606DrFo2G"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7ED9722BB9133E9303192BED79756CE52E4E6FFE0B928FC30D5689BB34856364396FD19F4ABD3A8CB40S9J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95</Pages>
  <Words>36202</Words>
  <Characters>206356</Characters>
  <Application>Microsoft Office Word</Application>
  <DocSecurity>0</DocSecurity>
  <Lines>1719</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Сергеевна Новикова</dc:creator>
  <cp:lastModifiedBy>Ольга Ювенальевна Елькина</cp:lastModifiedBy>
  <cp:revision>3</cp:revision>
  <dcterms:created xsi:type="dcterms:W3CDTF">2021-03-01T07:43:00Z</dcterms:created>
  <dcterms:modified xsi:type="dcterms:W3CDTF">2021-03-01T07:47:00Z</dcterms:modified>
</cp:coreProperties>
</file>